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7F" w:rsidRPr="00760C61" w:rsidRDefault="005B627F" w:rsidP="005B627F">
      <w:pPr>
        <w:widowControl w:val="0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519EB24" wp14:editId="5E5EB106">
            <wp:extent cx="2913181" cy="723331"/>
            <wp:effectExtent l="0" t="0" r="1905" b="635"/>
            <wp:docPr id="199" name="Immagine 199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29" cy="74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:rsidR="005B627F" w:rsidRPr="00760C61" w:rsidRDefault="005B627F" w:rsidP="005B627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5B627F" w:rsidRPr="00760C61" w:rsidRDefault="005B627F" w:rsidP="005B627F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5B627F" w:rsidRPr="00760C61" w:rsidRDefault="005B627F" w:rsidP="005B627F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DETERMINA DEL DIRETTORE N</w:t>
      </w:r>
      <w:r w:rsidR="00B8194F" w:rsidRPr="00276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3978">
        <w:rPr>
          <w:rFonts w:ascii="Times New Roman" w:hAnsi="Times New Roman" w:cs="Times New Roman"/>
          <w:b/>
          <w:sz w:val="24"/>
          <w:szCs w:val="24"/>
        </w:rPr>
        <w:t>47</w:t>
      </w:r>
      <w:r w:rsidR="007F3DB4" w:rsidRPr="0027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F" w:rsidRPr="00276A63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F53978">
        <w:rPr>
          <w:rFonts w:ascii="Times New Roman" w:hAnsi="Times New Roman" w:cs="Times New Roman"/>
          <w:b/>
          <w:sz w:val="24"/>
          <w:szCs w:val="24"/>
        </w:rPr>
        <w:t>20</w:t>
      </w:r>
      <w:r w:rsidR="00B8194F" w:rsidRPr="00276A63">
        <w:rPr>
          <w:rFonts w:ascii="Times New Roman" w:hAnsi="Times New Roman" w:cs="Times New Roman"/>
          <w:b/>
          <w:sz w:val="24"/>
          <w:szCs w:val="24"/>
        </w:rPr>
        <w:t>/0</w:t>
      </w:r>
      <w:r w:rsidR="00312F59">
        <w:rPr>
          <w:rFonts w:ascii="Times New Roman" w:hAnsi="Times New Roman" w:cs="Times New Roman"/>
          <w:b/>
          <w:sz w:val="24"/>
          <w:szCs w:val="24"/>
        </w:rPr>
        <w:t>7</w:t>
      </w:r>
      <w:r w:rsidR="005B627F" w:rsidRPr="00276A63">
        <w:rPr>
          <w:rFonts w:ascii="Times New Roman" w:hAnsi="Times New Roman" w:cs="Times New Roman"/>
          <w:b/>
          <w:sz w:val="24"/>
          <w:szCs w:val="24"/>
        </w:rPr>
        <w:t>/2018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per selezione pubblica utile alla formulazione di una graduatoria di idoneità finalizzata </w:t>
      </w:r>
      <w:r w:rsidR="00E139AD" w:rsidRPr="00276A63">
        <w:rPr>
          <w:rFonts w:ascii="Times New Roman" w:hAnsi="Times New Roman" w:cs="Times New Roman"/>
          <w:sz w:val="24"/>
          <w:szCs w:val="24"/>
        </w:rPr>
        <w:t>all’inserimento a tempo determinato e indeterminato, a tempo pieno e part time presso il Centro Servizi per persone anziane non auto</w:t>
      </w:r>
      <w:r w:rsidR="0061143B" w:rsidRPr="00276A63">
        <w:rPr>
          <w:rFonts w:ascii="Times New Roman" w:hAnsi="Times New Roman" w:cs="Times New Roman"/>
          <w:sz w:val="24"/>
          <w:szCs w:val="24"/>
        </w:rPr>
        <w:t xml:space="preserve">sufficienti Dr. Angelo </w:t>
      </w:r>
      <w:proofErr w:type="spellStart"/>
      <w:r w:rsidR="0061143B" w:rsidRPr="00276A63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3A1A8E" w:rsidRPr="00276A63">
        <w:rPr>
          <w:rFonts w:ascii="Times New Roman" w:hAnsi="Times New Roman" w:cs="Times New Roman"/>
          <w:sz w:val="24"/>
          <w:szCs w:val="24"/>
        </w:rPr>
        <w:t xml:space="preserve"> e </w:t>
      </w:r>
      <w:r w:rsidR="00E139AD" w:rsidRPr="00276A63">
        <w:rPr>
          <w:rFonts w:ascii="Times New Roman" w:hAnsi="Times New Roman" w:cs="Times New Roman"/>
          <w:sz w:val="24"/>
          <w:szCs w:val="24"/>
        </w:rPr>
        <w:t>annesso Centro Diurno</w:t>
      </w:r>
      <w:r w:rsidR="0061143B" w:rsidRPr="00276A63">
        <w:rPr>
          <w:rFonts w:ascii="Times New Roman" w:hAnsi="Times New Roman" w:cs="Times New Roman"/>
          <w:sz w:val="24"/>
          <w:szCs w:val="24"/>
        </w:rPr>
        <w:t xml:space="preserve"> </w:t>
      </w:r>
      <w:r w:rsidR="00E139AD" w:rsidRPr="00276A63">
        <w:rPr>
          <w:rFonts w:ascii="Times New Roman" w:hAnsi="Times New Roman" w:cs="Times New Roman"/>
          <w:sz w:val="24"/>
          <w:szCs w:val="24"/>
        </w:rPr>
        <w:t xml:space="preserve">della seguente figura professionale: </w:t>
      </w:r>
      <w:r w:rsidR="00F53978">
        <w:rPr>
          <w:rFonts w:ascii="Times New Roman" w:hAnsi="Times New Roman" w:cs="Times New Roman"/>
          <w:b/>
          <w:sz w:val="24"/>
          <w:szCs w:val="24"/>
        </w:rPr>
        <w:t>VICE DIRETTORE – RESPONSABILE AMMINISTRATIVO</w:t>
      </w:r>
      <w:r w:rsidR="008A46A7">
        <w:rPr>
          <w:rFonts w:ascii="Times New Roman" w:hAnsi="Times New Roman" w:cs="Times New Roman"/>
          <w:b/>
          <w:sz w:val="24"/>
          <w:szCs w:val="24"/>
        </w:rPr>
        <w:t>.</w:t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F74013">
        <w:rPr>
          <w:rFonts w:ascii="Times New Roman" w:hAnsi="Times New Roman" w:cs="Times New Roman"/>
          <w:sz w:val="24"/>
          <w:szCs w:val="24"/>
        </w:rPr>
        <w:t>deliberazione n. 19 del 29/12/2017 del A.U.</w:t>
      </w:r>
      <w:r>
        <w:rPr>
          <w:rFonts w:ascii="Times New Roman" w:hAnsi="Times New Roman" w:cs="Times New Roman"/>
          <w:sz w:val="24"/>
          <w:szCs w:val="24"/>
        </w:rPr>
        <w:t xml:space="preserve">, con cui </w:t>
      </w:r>
      <w:r w:rsidR="00276A63">
        <w:rPr>
          <w:rFonts w:ascii="Times New Roman" w:hAnsi="Times New Roman" w:cs="Times New Roman"/>
          <w:sz w:val="24"/>
          <w:szCs w:val="24"/>
        </w:rPr>
        <w:t>è stato approvato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B2">
        <w:rPr>
          <w:rFonts w:ascii="Times New Roman" w:hAnsi="Times New Roman" w:cs="Times New Roman"/>
          <w:sz w:val="24"/>
          <w:szCs w:val="24"/>
        </w:rPr>
        <w:t>i</w:t>
      </w:r>
      <w:r w:rsidR="00276A63">
        <w:rPr>
          <w:rFonts w:ascii="Times New Roman" w:hAnsi="Times New Roman" w:cs="Times New Roman"/>
          <w:sz w:val="24"/>
          <w:szCs w:val="24"/>
        </w:rPr>
        <w:t>l</w:t>
      </w:r>
      <w:r w:rsidR="00E340B2">
        <w:rPr>
          <w:rFonts w:ascii="Times New Roman" w:hAnsi="Times New Roman" w:cs="Times New Roman"/>
          <w:sz w:val="24"/>
          <w:szCs w:val="24"/>
        </w:rPr>
        <w:t xml:space="preserve"> </w:t>
      </w:r>
      <w:r w:rsidR="00276A63">
        <w:rPr>
          <w:rFonts w:ascii="Times New Roman" w:hAnsi="Times New Roman" w:cs="Times New Roman"/>
          <w:sz w:val="24"/>
          <w:szCs w:val="24"/>
        </w:rPr>
        <w:t>bando</w:t>
      </w:r>
      <w:r w:rsidR="00E34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selezione pe</w:t>
      </w:r>
      <w:r w:rsidR="007159BC">
        <w:rPr>
          <w:rFonts w:ascii="Times New Roman" w:hAnsi="Times New Roman" w:cs="Times New Roman"/>
          <w:sz w:val="24"/>
          <w:szCs w:val="24"/>
        </w:rPr>
        <w:t xml:space="preserve">r la figura professionale di </w:t>
      </w:r>
      <w:r w:rsidR="00CA5D7A">
        <w:rPr>
          <w:rFonts w:ascii="Times New Roman" w:hAnsi="Times New Roman" w:cs="Times New Roman"/>
          <w:sz w:val="24"/>
          <w:szCs w:val="24"/>
        </w:rPr>
        <w:t>Vice Direttore – Responsabile Amministrativo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C45534" w:rsidRDefault="00C45534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Richiamato</w:t>
      </w:r>
      <w:r>
        <w:rPr>
          <w:rFonts w:ascii="Times New Roman" w:hAnsi="Times New Roman" w:cs="Times New Roman"/>
          <w:sz w:val="24"/>
          <w:szCs w:val="24"/>
        </w:rPr>
        <w:t xml:space="preserve"> l’avviso di selezione </w:t>
      </w:r>
      <w:r w:rsidR="00E2363B">
        <w:rPr>
          <w:rFonts w:ascii="Times New Roman" w:hAnsi="Times New Roman" w:cs="Times New Roman"/>
          <w:sz w:val="24"/>
          <w:szCs w:val="24"/>
        </w:rPr>
        <w:t>pubblica</w:t>
      </w:r>
      <w:r w:rsidR="00E2363B" w:rsidRPr="00E2363B">
        <w:rPr>
          <w:rFonts w:ascii="Times New Roman" w:hAnsi="Times New Roman"/>
          <w:sz w:val="24"/>
          <w:szCs w:val="24"/>
        </w:rPr>
        <w:t xml:space="preserve"> </w:t>
      </w:r>
      <w:r w:rsidR="00E2363B" w:rsidRPr="00E2363B">
        <w:rPr>
          <w:rFonts w:ascii="Times New Roman" w:hAnsi="Times New Roman" w:cs="Times New Roman"/>
          <w:sz w:val="24"/>
          <w:szCs w:val="24"/>
        </w:rPr>
        <w:t xml:space="preserve">per la figura professionale di </w:t>
      </w:r>
      <w:r w:rsidR="00CA5D7A">
        <w:rPr>
          <w:rFonts w:ascii="Times New Roman" w:hAnsi="Times New Roman" w:cs="Times New Roman"/>
          <w:sz w:val="24"/>
          <w:szCs w:val="24"/>
        </w:rPr>
        <w:t>Vice Direttore – Responsabile Amministrativo</w:t>
      </w:r>
      <w:r w:rsidR="0041352B">
        <w:rPr>
          <w:rFonts w:ascii="Times New Roman" w:hAnsi="Times New Roman" w:cs="Times New Roman"/>
          <w:sz w:val="24"/>
          <w:szCs w:val="24"/>
        </w:rPr>
        <w:t xml:space="preserve"> protocollato n. 70</w:t>
      </w:r>
      <w:r>
        <w:rPr>
          <w:rFonts w:ascii="Times New Roman" w:hAnsi="Times New Roman" w:cs="Times New Roman"/>
          <w:sz w:val="24"/>
          <w:szCs w:val="24"/>
        </w:rPr>
        <w:t xml:space="preserve">/2018 pubblicato </w:t>
      </w:r>
      <w:r w:rsidRPr="00C4553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nel sito istituzionale del comune di Cortina </w:t>
      </w:r>
      <w:r w:rsidR="0041352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d’Ampezzo dal </w:t>
      </w:r>
      <w:r w:rsidR="00F74013">
        <w:rPr>
          <w:rFonts w:ascii="Times New Roman" w:eastAsia="Times New Roman" w:hAnsi="Times New Roman" w:cs="Times New Roman"/>
          <w:sz w:val="24"/>
          <w:szCs w:val="20"/>
          <w:lang w:eastAsia="it-IT"/>
        </w:rPr>
        <w:t>29/01</w:t>
      </w:r>
      <w:r w:rsidR="0041352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/2018 fino al </w:t>
      </w:r>
      <w:r w:rsidR="00F74013">
        <w:rPr>
          <w:rFonts w:ascii="Times New Roman" w:eastAsia="Times New Roman" w:hAnsi="Times New Roman" w:cs="Times New Roman"/>
          <w:sz w:val="24"/>
          <w:szCs w:val="20"/>
          <w:lang w:eastAsia="it-IT"/>
        </w:rPr>
        <w:t>19</w:t>
      </w:r>
      <w:r w:rsidR="0041352B">
        <w:rPr>
          <w:rFonts w:ascii="Times New Roman" w:eastAsia="Times New Roman" w:hAnsi="Times New Roman" w:cs="Times New Roman"/>
          <w:sz w:val="24"/>
          <w:szCs w:val="20"/>
          <w:lang w:eastAsia="it-IT"/>
        </w:rPr>
        <w:t>/0</w:t>
      </w:r>
      <w:r w:rsidR="00F74013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 w:rsidRPr="00276A63">
        <w:rPr>
          <w:rFonts w:ascii="Times New Roman" w:eastAsia="Times New Roman" w:hAnsi="Times New Roman" w:cs="Times New Roman"/>
          <w:sz w:val="24"/>
          <w:szCs w:val="20"/>
          <w:lang w:eastAsia="it-IT"/>
        </w:rPr>
        <w:t>/18</w:t>
      </w:r>
      <w:r w:rsidR="0041352B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FBF" w:rsidRDefault="00631FBF" w:rsidP="00631F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</w:t>
      </w:r>
      <w:r w:rsidRPr="00276A63">
        <w:rPr>
          <w:rFonts w:ascii="Times New Roman" w:hAnsi="Times New Roman" w:cs="Times New Roman"/>
          <w:sz w:val="24"/>
          <w:szCs w:val="24"/>
        </w:rPr>
        <w:t xml:space="preserve">disponibilità da parte </w:t>
      </w:r>
      <w:r w:rsidR="00480F40" w:rsidRPr="00276A63">
        <w:rPr>
          <w:rFonts w:ascii="Times New Roman" w:hAnsi="Times New Roman" w:cs="Times New Roman"/>
          <w:sz w:val="24"/>
          <w:szCs w:val="24"/>
        </w:rPr>
        <w:t>del</w:t>
      </w:r>
      <w:r w:rsidR="00F74013">
        <w:rPr>
          <w:rFonts w:ascii="Times New Roman" w:hAnsi="Times New Roman" w:cs="Times New Roman"/>
          <w:sz w:val="24"/>
          <w:szCs w:val="24"/>
        </w:rPr>
        <w:t xml:space="preserve"> dott. Francesco </w:t>
      </w:r>
      <w:proofErr w:type="spellStart"/>
      <w:r w:rsidR="00F74013">
        <w:rPr>
          <w:rFonts w:ascii="Times New Roman" w:hAnsi="Times New Roman" w:cs="Times New Roman"/>
          <w:sz w:val="24"/>
          <w:szCs w:val="24"/>
        </w:rPr>
        <w:t>Fregnan</w:t>
      </w:r>
      <w:proofErr w:type="spellEnd"/>
      <w:r w:rsidR="00F74013">
        <w:rPr>
          <w:rFonts w:ascii="Times New Roman" w:hAnsi="Times New Roman" w:cs="Times New Roman"/>
          <w:sz w:val="24"/>
          <w:szCs w:val="24"/>
        </w:rPr>
        <w:t xml:space="preserve"> e</w:t>
      </w:r>
      <w:r w:rsidR="006B3729">
        <w:rPr>
          <w:rFonts w:ascii="Times New Roman" w:hAnsi="Times New Roman" w:cs="Times New Roman"/>
          <w:sz w:val="24"/>
          <w:szCs w:val="24"/>
        </w:rPr>
        <w:t xml:space="preserve"> della dott.ssa Sara </w:t>
      </w:r>
      <w:proofErr w:type="spellStart"/>
      <w:r w:rsidR="006B3729">
        <w:rPr>
          <w:rFonts w:ascii="Times New Roman" w:hAnsi="Times New Roman" w:cs="Times New Roman"/>
          <w:sz w:val="24"/>
          <w:szCs w:val="24"/>
        </w:rPr>
        <w:t>Valleferro</w:t>
      </w:r>
      <w:proofErr w:type="spellEnd"/>
      <w:r w:rsidR="006B3729">
        <w:rPr>
          <w:rFonts w:ascii="Times New Roman" w:hAnsi="Times New Roman" w:cs="Times New Roman"/>
          <w:sz w:val="24"/>
          <w:szCs w:val="24"/>
        </w:rPr>
        <w:t>, funzionari amministrativi del Comune di Cortina d’Ampezzo</w:t>
      </w:r>
      <w:r w:rsidR="00AE6A84" w:rsidRPr="00276A63">
        <w:rPr>
          <w:rFonts w:ascii="Times New Roman" w:hAnsi="Times New Roman" w:cs="Times New Roman"/>
          <w:sz w:val="24"/>
          <w:szCs w:val="24"/>
        </w:rPr>
        <w:t xml:space="preserve">, </w:t>
      </w:r>
      <w:r w:rsidR="00557B52" w:rsidRPr="00276A63">
        <w:rPr>
          <w:rFonts w:ascii="Times New Roman" w:hAnsi="Times New Roman" w:cs="Times New Roman"/>
          <w:sz w:val="24"/>
          <w:szCs w:val="24"/>
        </w:rPr>
        <w:t xml:space="preserve">quali componenti </w:t>
      </w:r>
      <w:r w:rsidR="007159BC">
        <w:rPr>
          <w:rFonts w:ascii="Times New Roman" w:hAnsi="Times New Roman" w:cs="Times New Roman"/>
          <w:sz w:val="24"/>
          <w:szCs w:val="24"/>
        </w:rPr>
        <w:t>interni</w:t>
      </w:r>
      <w:r w:rsidR="00557B52" w:rsidRPr="00276A63">
        <w:rPr>
          <w:rFonts w:ascii="Times New Roman" w:hAnsi="Times New Roman" w:cs="Times New Roman"/>
          <w:sz w:val="24"/>
          <w:szCs w:val="24"/>
        </w:rPr>
        <w:t xml:space="preserve"> con comprovata esperienza e/o conoscenza nei servizi afferenti la posizione richiesta;</w:t>
      </w:r>
    </w:p>
    <w:p w:rsidR="0061143B" w:rsidRPr="00557B52" w:rsidRDefault="00557B52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 </w:t>
      </w:r>
      <w:r w:rsidR="00480F40">
        <w:rPr>
          <w:rFonts w:ascii="Times New Roman" w:hAnsi="Times New Roman" w:cs="Times New Roman"/>
          <w:sz w:val="24"/>
          <w:szCs w:val="24"/>
        </w:rPr>
        <w:t>dott</w:t>
      </w:r>
      <w:r w:rsidR="007F1DED">
        <w:rPr>
          <w:rFonts w:ascii="Times New Roman" w:hAnsi="Times New Roman" w:cs="Times New Roman"/>
          <w:sz w:val="24"/>
          <w:szCs w:val="24"/>
        </w:rPr>
        <w:t>.</w:t>
      </w:r>
      <w:r w:rsidR="00480F40">
        <w:rPr>
          <w:rFonts w:ascii="Times New Roman" w:hAnsi="Times New Roman" w:cs="Times New Roman"/>
          <w:sz w:val="24"/>
          <w:szCs w:val="24"/>
        </w:rPr>
        <w:t xml:space="preserve"> </w:t>
      </w:r>
      <w:r w:rsidR="006B3729">
        <w:rPr>
          <w:rFonts w:ascii="Times New Roman" w:hAnsi="Times New Roman" w:cs="Times New Roman"/>
          <w:sz w:val="24"/>
          <w:szCs w:val="24"/>
        </w:rPr>
        <w:t>Cristian Viola</w:t>
      </w:r>
      <w:r w:rsidR="0061143B">
        <w:rPr>
          <w:rFonts w:ascii="Times New Roman" w:hAnsi="Times New Roman" w:cs="Times New Roman"/>
          <w:sz w:val="24"/>
          <w:szCs w:val="24"/>
        </w:rPr>
        <w:t>, per svolgere</w:t>
      </w:r>
      <w:r w:rsidR="00352039">
        <w:rPr>
          <w:rFonts w:ascii="Times New Roman" w:hAnsi="Times New Roman" w:cs="Times New Roman"/>
          <w:sz w:val="24"/>
          <w:szCs w:val="24"/>
        </w:rPr>
        <w:t xml:space="preserve">, </w:t>
      </w:r>
      <w:r w:rsidR="0061143B">
        <w:rPr>
          <w:rFonts w:ascii="Times New Roman" w:hAnsi="Times New Roman" w:cs="Times New Roman"/>
          <w:sz w:val="24"/>
          <w:szCs w:val="24"/>
        </w:rPr>
        <w:t xml:space="preserve">le funzioni </w:t>
      </w:r>
      <w:r w:rsidR="00352039">
        <w:rPr>
          <w:rFonts w:ascii="Times New Roman" w:hAnsi="Times New Roman" w:cs="Times New Roman"/>
          <w:sz w:val="24"/>
          <w:szCs w:val="24"/>
        </w:rPr>
        <w:t xml:space="preserve">di </w:t>
      </w:r>
      <w:r w:rsidR="007F1DED">
        <w:rPr>
          <w:rFonts w:ascii="Times New Roman" w:hAnsi="Times New Roman" w:cs="Times New Roman"/>
          <w:sz w:val="24"/>
          <w:szCs w:val="24"/>
        </w:rPr>
        <w:t>segretario</w:t>
      </w:r>
      <w:r w:rsidR="0061143B">
        <w:rPr>
          <w:rFonts w:ascii="Times New Roman" w:hAnsi="Times New Roman" w:cs="Times New Roman"/>
          <w:sz w:val="24"/>
          <w:szCs w:val="24"/>
        </w:rPr>
        <w:t xml:space="preserve"> della commissione;</w:t>
      </w:r>
    </w:p>
    <w:p w:rsidR="00FB63C8" w:rsidRDefault="00FB63C8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50D1" w:rsidRDefault="006750D1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50D1" w:rsidRPr="00E139AD" w:rsidRDefault="006750D1" w:rsidP="00276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Pr="00276A6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</w:t>
      </w:r>
      <w:r w:rsidRPr="00276A63">
        <w:rPr>
          <w:rFonts w:ascii="Times New Roman" w:hAnsi="Times New Roman"/>
          <w:sz w:val="24"/>
          <w:szCs w:val="24"/>
        </w:rPr>
        <w:t xml:space="preserve">tempo determinato e indeterminato, a tempo pieno e part time presso il Centro Servizi per persone anziane non autosufficienti Dr. Angelo </w:t>
      </w:r>
      <w:proofErr w:type="spellStart"/>
      <w:r w:rsidRPr="00276A63">
        <w:rPr>
          <w:rFonts w:ascii="Times New Roman" w:hAnsi="Times New Roman"/>
          <w:sz w:val="24"/>
          <w:szCs w:val="24"/>
        </w:rPr>
        <w:t>Majoni</w:t>
      </w:r>
      <w:proofErr w:type="spellEnd"/>
      <w:r w:rsidR="0061143B" w:rsidRPr="00276A63">
        <w:rPr>
          <w:rFonts w:ascii="Times New Roman" w:hAnsi="Times New Roman"/>
          <w:sz w:val="24"/>
          <w:szCs w:val="24"/>
        </w:rPr>
        <w:t>,</w:t>
      </w:r>
      <w:r w:rsidRPr="00276A63">
        <w:rPr>
          <w:rFonts w:ascii="Times New Roman" w:hAnsi="Times New Roman"/>
          <w:sz w:val="24"/>
          <w:szCs w:val="24"/>
        </w:rPr>
        <w:t xml:space="preserve"> annesso Centro Diurno</w:t>
      </w:r>
      <w:r w:rsidR="0061143B" w:rsidRPr="00276A63">
        <w:rPr>
          <w:rFonts w:ascii="Times New Roman" w:hAnsi="Times New Roman"/>
          <w:sz w:val="24"/>
          <w:szCs w:val="24"/>
        </w:rPr>
        <w:t xml:space="preserve"> e il Servizio di Assistenza Domiciliare</w:t>
      </w:r>
      <w:r w:rsidRPr="00276A63">
        <w:rPr>
          <w:rFonts w:ascii="Times New Roman" w:hAnsi="Times New Roman"/>
          <w:sz w:val="24"/>
          <w:szCs w:val="24"/>
        </w:rPr>
        <w:t xml:space="preserve"> della figura professionale</w:t>
      </w:r>
      <w:r w:rsidR="00D25F6D" w:rsidRPr="00276A63">
        <w:rPr>
          <w:rFonts w:ascii="Times New Roman" w:hAnsi="Times New Roman"/>
          <w:sz w:val="24"/>
          <w:szCs w:val="24"/>
        </w:rPr>
        <w:t xml:space="preserve"> di</w:t>
      </w:r>
      <w:r w:rsidR="00BF3692" w:rsidRPr="00276A63">
        <w:rPr>
          <w:rFonts w:ascii="Times New Roman" w:hAnsi="Times New Roman"/>
          <w:sz w:val="24"/>
          <w:szCs w:val="24"/>
        </w:rPr>
        <w:t xml:space="preserve"> </w:t>
      </w:r>
      <w:r w:rsidR="006B3729">
        <w:rPr>
          <w:rFonts w:ascii="Times New Roman" w:hAnsi="Times New Roman"/>
          <w:sz w:val="24"/>
          <w:szCs w:val="24"/>
        </w:rPr>
        <w:t>Vice Direttore – Responsabile Amministrativo</w:t>
      </w:r>
      <w:r w:rsidR="00D25F6D" w:rsidRPr="00276A63">
        <w:rPr>
          <w:rFonts w:ascii="Times New Roman" w:hAnsi="Times New Roman"/>
          <w:b/>
          <w:sz w:val="24"/>
          <w:szCs w:val="24"/>
        </w:rPr>
        <w:t xml:space="preserve">, </w:t>
      </w:r>
      <w:r w:rsidR="00D25F6D" w:rsidRPr="00276A63">
        <w:rPr>
          <w:rFonts w:ascii="Times New Roman" w:hAnsi="Times New Roman"/>
          <w:sz w:val="24"/>
          <w:szCs w:val="24"/>
        </w:rPr>
        <w:t>le seguenti persone:</w:t>
      </w:r>
    </w:p>
    <w:p w:rsidR="00D25F6D" w:rsidRPr="00276A63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Pr="00276A63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ab/>
      </w:r>
      <w:r w:rsidR="00D25F6D" w:rsidRPr="00276A63">
        <w:rPr>
          <w:rFonts w:ascii="Times New Roman" w:hAnsi="Times New Roman"/>
          <w:sz w:val="24"/>
          <w:szCs w:val="24"/>
        </w:rPr>
        <w:t>1.</w:t>
      </w:r>
      <w:r w:rsidR="00480F40" w:rsidRPr="00276A63">
        <w:rPr>
          <w:rFonts w:ascii="Times New Roman" w:hAnsi="Times New Roman"/>
          <w:sz w:val="24"/>
          <w:szCs w:val="24"/>
        </w:rPr>
        <w:t xml:space="preserve"> </w:t>
      </w:r>
      <w:r w:rsidR="006B3729">
        <w:rPr>
          <w:rFonts w:ascii="Times New Roman" w:hAnsi="Times New Roman"/>
          <w:sz w:val="24"/>
          <w:szCs w:val="24"/>
        </w:rPr>
        <w:t>r</w:t>
      </w:r>
      <w:r w:rsidR="00480F40" w:rsidRPr="00276A63">
        <w:rPr>
          <w:rFonts w:ascii="Times New Roman" w:hAnsi="Times New Roman"/>
          <w:sz w:val="24"/>
          <w:szCs w:val="24"/>
        </w:rPr>
        <w:t>ag. Claudio Tal</w:t>
      </w:r>
      <w:r w:rsidR="004F6D54">
        <w:rPr>
          <w:rFonts w:ascii="Times New Roman" w:hAnsi="Times New Roman"/>
          <w:sz w:val="24"/>
          <w:szCs w:val="24"/>
        </w:rPr>
        <w:t>a</w:t>
      </w:r>
      <w:r w:rsidR="00480F40" w:rsidRPr="00276A63">
        <w:rPr>
          <w:rFonts w:ascii="Times New Roman" w:hAnsi="Times New Roman"/>
          <w:sz w:val="24"/>
          <w:szCs w:val="24"/>
        </w:rPr>
        <w:t>mini – Presidente;</w:t>
      </w:r>
    </w:p>
    <w:p w:rsidR="00D25F6D" w:rsidRPr="00276A63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ab/>
      </w:r>
      <w:r w:rsidR="00D25F6D" w:rsidRPr="00276A63">
        <w:rPr>
          <w:rFonts w:ascii="Times New Roman" w:hAnsi="Times New Roman"/>
          <w:sz w:val="24"/>
          <w:szCs w:val="24"/>
        </w:rPr>
        <w:t xml:space="preserve">2. </w:t>
      </w:r>
      <w:r w:rsidR="006B3729">
        <w:rPr>
          <w:rFonts w:ascii="Times New Roman" w:hAnsi="Times New Roman"/>
          <w:sz w:val="24"/>
          <w:szCs w:val="24"/>
        </w:rPr>
        <w:t xml:space="preserve">dott. Francesco </w:t>
      </w:r>
      <w:proofErr w:type="spellStart"/>
      <w:r w:rsidR="006B3729">
        <w:rPr>
          <w:rFonts w:ascii="Times New Roman" w:hAnsi="Times New Roman"/>
          <w:sz w:val="24"/>
          <w:szCs w:val="24"/>
        </w:rPr>
        <w:t>Fregnan</w:t>
      </w:r>
      <w:proofErr w:type="spellEnd"/>
      <w:r w:rsidR="00480F40" w:rsidRPr="00276A63">
        <w:rPr>
          <w:rFonts w:ascii="Times New Roman" w:hAnsi="Times New Roman"/>
          <w:sz w:val="24"/>
          <w:szCs w:val="24"/>
        </w:rPr>
        <w:t xml:space="preserve"> - componente esperto;</w:t>
      </w:r>
    </w:p>
    <w:p w:rsidR="00D25F6D" w:rsidRPr="00276A63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ab/>
      </w:r>
      <w:r w:rsidR="00293526" w:rsidRPr="00276A63">
        <w:rPr>
          <w:rFonts w:ascii="Times New Roman" w:hAnsi="Times New Roman"/>
          <w:sz w:val="24"/>
          <w:szCs w:val="24"/>
        </w:rPr>
        <w:t>3</w:t>
      </w:r>
      <w:r w:rsidR="00D25F6D" w:rsidRPr="00276A63">
        <w:rPr>
          <w:rFonts w:ascii="Times New Roman" w:hAnsi="Times New Roman"/>
          <w:sz w:val="24"/>
          <w:szCs w:val="24"/>
        </w:rPr>
        <w:t xml:space="preserve">. </w:t>
      </w:r>
      <w:r w:rsidR="006B3729">
        <w:rPr>
          <w:rFonts w:ascii="Times New Roman" w:hAnsi="Times New Roman"/>
          <w:sz w:val="24"/>
          <w:szCs w:val="24"/>
        </w:rPr>
        <w:t>dott.ssa Sara</w:t>
      </w:r>
      <w:bookmarkStart w:id="0" w:name="_GoBack"/>
      <w:bookmarkEnd w:id="0"/>
      <w:r w:rsidR="006B3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729">
        <w:rPr>
          <w:rFonts w:ascii="Times New Roman" w:hAnsi="Times New Roman"/>
          <w:sz w:val="24"/>
          <w:szCs w:val="24"/>
        </w:rPr>
        <w:t>Valleferro</w:t>
      </w:r>
      <w:proofErr w:type="spellEnd"/>
      <w:r w:rsidR="00312F59" w:rsidRPr="00276A63">
        <w:rPr>
          <w:rFonts w:ascii="Times New Roman" w:hAnsi="Times New Roman"/>
          <w:sz w:val="24"/>
          <w:szCs w:val="24"/>
        </w:rPr>
        <w:t xml:space="preserve"> </w:t>
      </w:r>
      <w:r w:rsidR="00480F40" w:rsidRPr="00276A63">
        <w:rPr>
          <w:rFonts w:ascii="Times New Roman" w:hAnsi="Times New Roman"/>
          <w:sz w:val="24"/>
          <w:szCs w:val="24"/>
        </w:rPr>
        <w:t>– componente esperto;</w:t>
      </w:r>
    </w:p>
    <w:p w:rsidR="00637853" w:rsidRPr="00276A63" w:rsidRDefault="0063785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 xml:space="preserve">            4. </w:t>
      </w:r>
      <w:r w:rsidR="0050231F" w:rsidRPr="00276A63">
        <w:rPr>
          <w:rFonts w:ascii="Times New Roman" w:hAnsi="Times New Roman"/>
          <w:sz w:val="24"/>
          <w:szCs w:val="24"/>
        </w:rPr>
        <w:t>dott</w:t>
      </w:r>
      <w:r w:rsidR="00312F59">
        <w:rPr>
          <w:rFonts w:ascii="Times New Roman" w:hAnsi="Times New Roman"/>
          <w:sz w:val="24"/>
          <w:szCs w:val="24"/>
        </w:rPr>
        <w:t>.</w:t>
      </w:r>
      <w:r w:rsidR="00480F40" w:rsidRPr="00276A63">
        <w:rPr>
          <w:rFonts w:ascii="Times New Roman" w:hAnsi="Times New Roman"/>
          <w:sz w:val="24"/>
          <w:szCs w:val="24"/>
        </w:rPr>
        <w:t xml:space="preserve"> </w:t>
      </w:r>
      <w:r w:rsidR="006B3729">
        <w:rPr>
          <w:rFonts w:ascii="Times New Roman" w:hAnsi="Times New Roman"/>
          <w:sz w:val="24"/>
          <w:szCs w:val="24"/>
        </w:rPr>
        <w:t>Cristian Viola</w:t>
      </w:r>
      <w:r w:rsidR="0050231F" w:rsidRPr="00276A63">
        <w:rPr>
          <w:rFonts w:ascii="Times New Roman" w:hAnsi="Times New Roman"/>
          <w:sz w:val="24"/>
          <w:szCs w:val="24"/>
        </w:rPr>
        <w:t xml:space="preserve"> - segretario</w:t>
      </w:r>
      <w:r w:rsidR="00480F40" w:rsidRPr="00276A63">
        <w:rPr>
          <w:rFonts w:ascii="Times New Roman" w:hAnsi="Times New Roman"/>
          <w:sz w:val="24"/>
          <w:szCs w:val="24"/>
        </w:rPr>
        <w:t xml:space="preserve"> verbalizzante;</w:t>
      </w:r>
    </w:p>
    <w:p w:rsidR="00D25F6D" w:rsidRPr="00276A63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ab/>
        <w:t>3. Di stabil</w:t>
      </w:r>
      <w:r w:rsidR="001A16C4" w:rsidRPr="00276A63">
        <w:rPr>
          <w:rFonts w:ascii="Times New Roman" w:hAnsi="Times New Roman"/>
          <w:sz w:val="24"/>
          <w:szCs w:val="24"/>
        </w:rPr>
        <w:t>ire</w:t>
      </w:r>
      <w:r w:rsidRPr="00276A63">
        <w:rPr>
          <w:rFonts w:ascii="Times New Roman" w:hAnsi="Times New Roman"/>
          <w:sz w:val="24"/>
          <w:szCs w:val="24"/>
        </w:rPr>
        <w:t xml:space="preserve"> che ai componenti</w:t>
      </w:r>
      <w:r w:rsidR="001A16C4" w:rsidRPr="00276A63">
        <w:rPr>
          <w:rFonts w:ascii="Times New Roman" w:hAnsi="Times New Roman"/>
          <w:sz w:val="24"/>
          <w:szCs w:val="24"/>
        </w:rPr>
        <w:t xml:space="preserve"> della commissione </w:t>
      </w:r>
      <w:r w:rsidR="006B3729">
        <w:rPr>
          <w:rFonts w:ascii="Times New Roman" w:hAnsi="Times New Roman"/>
          <w:sz w:val="24"/>
          <w:szCs w:val="24"/>
        </w:rPr>
        <w:t>di cui ai precedenti numeri 2 e 3</w:t>
      </w:r>
      <w:r w:rsidR="0061143B" w:rsidRPr="00276A63">
        <w:rPr>
          <w:rFonts w:ascii="Times New Roman" w:hAnsi="Times New Roman"/>
          <w:sz w:val="24"/>
          <w:szCs w:val="24"/>
        </w:rPr>
        <w:t xml:space="preserve"> </w:t>
      </w:r>
      <w:r w:rsidR="001A16C4" w:rsidRPr="00276A63">
        <w:rPr>
          <w:rFonts w:ascii="Times New Roman" w:hAnsi="Times New Roman"/>
          <w:sz w:val="24"/>
          <w:szCs w:val="24"/>
        </w:rPr>
        <w:t xml:space="preserve">verranno corrisposti i compensi previsti dal vigente </w:t>
      </w:r>
      <w:r w:rsidRPr="00276A63">
        <w:rPr>
          <w:rFonts w:ascii="Times New Roman" w:hAnsi="Times New Roman"/>
          <w:sz w:val="24"/>
          <w:szCs w:val="24"/>
        </w:rPr>
        <w:t>regolamento per la determinazione dei compensi da corrispondere ai componenti delle commissioni esaminatrici di concorso, approvato con delibera dell’Amministratore Unico n. 4 del 24.02.2017</w:t>
      </w:r>
      <w:r w:rsidR="001A16C4" w:rsidRPr="00276A63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637853">
      <w:pPr>
        <w:spacing w:after="0"/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63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637853">
        <w:rPr>
          <w:rFonts w:ascii="Times New Roman" w:hAnsi="Times New Roman" w:cs="Times New Roman"/>
          <w:sz w:val="24"/>
          <w:szCs w:val="24"/>
        </w:rPr>
        <w:t>(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="00637853">
        <w:rPr>
          <w:rFonts w:ascii="Times New Roman" w:hAnsi="Times New Roman" w:cs="Times New Roman"/>
          <w:sz w:val="24"/>
          <w:szCs w:val="24"/>
        </w:rPr>
        <w:t>)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402B8"/>
    <w:multiLevelType w:val="hybridMultilevel"/>
    <w:tmpl w:val="FBDE4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615BB"/>
    <w:rsid w:val="00064D1B"/>
    <w:rsid w:val="000C1905"/>
    <w:rsid w:val="00186046"/>
    <w:rsid w:val="001A16C4"/>
    <w:rsid w:val="001E1257"/>
    <w:rsid w:val="0027021F"/>
    <w:rsid w:val="00276A63"/>
    <w:rsid w:val="00293526"/>
    <w:rsid w:val="0030010F"/>
    <w:rsid w:val="003118E2"/>
    <w:rsid w:val="00312F59"/>
    <w:rsid w:val="00342EAD"/>
    <w:rsid w:val="003451BB"/>
    <w:rsid w:val="00352039"/>
    <w:rsid w:val="00357B9F"/>
    <w:rsid w:val="003A1A8E"/>
    <w:rsid w:val="003A3D09"/>
    <w:rsid w:val="003D70A2"/>
    <w:rsid w:val="00404401"/>
    <w:rsid w:val="004121C4"/>
    <w:rsid w:val="0041352B"/>
    <w:rsid w:val="00480F40"/>
    <w:rsid w:val="004967A3"/>
    <w:rsid w:val="004D5231"/>
    <w:rsid w:val="004F6D54"/>
    <w:rsid w:val="0050231F"/>
    <w:rsid w:val="00557B52"/>
    <w:rsid w:val="0058287D"/>
    <w:rsid w:val="00587883"/>
    <w:rsid w:val="005B627F"/>
    <w:rsid w:val="005C7354"/>
    <w:rsid w:val="00605B7F"/>
    <w:rsid w:val="0061143B"/>
    <w:rsid w:val="00631FBF"/>
    <w:rsid w:val="00637853"/>
    <w:rsid w:val="006750D1"/>
    <w:rsid w:val="006B3729"/>
    <w:rsid w:val="006F45FC"/>
    <w:rsid w:val="007159BC"/>
    <w:rsid w:val="007F1DED"/>
    <w:rsid w:val="007F3DB4"/>
    <w:rsid w:val="00802C93"/>
    <w:rsid w:val="008067F1"/>
    <w:rsid w:val="00842329"/>
    <w:rsid w:val="008611CE"/>
    <w:rsid w:val="008A46A7"/>
    <w:rsid w:val="008B6D28"/>
    <w:rsid w:val="009324CC"/>
    <w:rsid w:val="00934F61"/>
    <w:rsid w:val="00A54081"/>
    <w:rsid w:val="00A5789B"/>
    <w:rsid w:val="00AD0523"/>
    <w:rsid w:val="00AE6A84"/>
    <w:rsid w:val="00B11255"/>
    <w:rsid w:val="00B37232"/>
    <w:rsid w:val="00B8194F"/>
    <w:rsid w:val="00B91082"/>
    <w:rsid w:val="00B9506E"/>
    <w:rsid w:val="00BC0D32"/>
    <w:rsid w:val="00BE4D9E"/>
    <w:rsid w:val="00BE6C4A"/>
    <w:rsid w:val="00BF3692"/>
    <w:rsid w:val="00C24A1A"/>
    <w:rsid w:val="00C30F99"/>
    <w:rsid w:val="00C452E3"/>
    <w:rsid w:val="00C45534"/>
    <w:rsid w:val="00C5461C"/>
    <w:rsid w:val="00C9604E"/>
    <w:rsid w:val="00CA5D7A"/>
    <w:rsid w:val="00D25F6D"/>
    <w:rsid w:val="00D3601C"/>
    <w:rsid w:val="00D73970"/>
    <w:rsid w:val="00D91F47"/>
    <w:rsid w:val="00D943BA"/>
    <w:rsid w:val="00DE2334"/>
    <w:rsid w:val="00DF25FD"/>
    <w:rsid w:val="00E139AD"/>
    <w:rsid w:val="00E2363B"/>
    <w:rsid w:val="00E340B2"/>
    <w:rsid w:val="00E55941"/>
    <w:rsid w:val="00EE7CD0"/>
    <w:rsid w:val="00EF4524"/>
    <w:rsid w:val="00F2153A"/>
    <w:rsid w:val="00F53978"/>
    <w:rsid w:val="00F74013"/>
    <w:rsid w:val="00F90FF7"/>
    <w:rsid w:val="00FB02EC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pcortin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1BFF-8249-42F6-AEEF-E76694FC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3</cp:revision>
  <cp:lastPrinted>2017-03-03T18:49:00Z</cp:lastPrinted>
  <dcterms:created xsi:type="dcterms:W3CDTF">2018-07-27T10:35:00Z</dcterms:created>
  <dcterms:modified xsi:type="dcterms:W3CDTF">2018-07-27T12:31:00Z</dcterms:modified>
</cp:coreProperties>
</file>