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9E2F" w14:textId="77777777" w:rsidR="00C30F99" w:rsidRPr="00760C61" w:rsidRDefault="002E022C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2E022C">
        <w:rPr>
          <w:rFonts w:ascii="Times New Roman" w:eastAsia="SimSun" w:hAnsi="Times New Roman"/>
          <w:noProof/>
          <w:kern w:val="1"/>
          <w:lang w:eastAsia="it-IT"/>
        </w:rPr>
        <w:drawing>
          <wp:anchor distT="0" distB="0" distL="114300" distR="114300" simplePos="0" relativeHeight="251658240" behindDoc="0" locked="0" layoutInCell="1" allowOverlap="1" wp14:anchorId="23E6ECC3" wp14:editId="6D15B3C7">
            <wp:simplePos x="0" y="0"/>
            <wp:positionH relativeFrom="margin">
              <wp:align>center</wp:align>
            </wp:positionH>
            <wp:positionV relativeFrom="paragraph">
              <wp:posOffset>-498630</wp:posOffset>
            </wp:positionV>
            <wp:extent cx="2999740" cy="747395"/>
            <wp:effectExtent l="0" t="0" r="0" b="0"/>
            <wp:wrapNone/>
            <wp:docPr id="1" name="Immagine 1" descr="C:\Users\c.viola\Desktop\LOGO AS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viola\Desktop\LOGO ASS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F99"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14:paraId="4F485241" w14:textId="77777777" w:rsidR="00C30F99" w:rsidRPr="002E022C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</w:rPr>
      </w:pPr>
      <w:r w:rsidRPr="002E022C">
        <w:rPr>
          <w:rFonts w:ascii="Arial" w:hAnsi="Arial" w:cs="Arial"/>
        </w:rPr>
        <w:t>Ente Strumentale del Comune di Cortina d’Ampezzo</w:t>
      </w:r>
    </w:p>
    <w:p w14:paraId="24887802" w14:textId="77777777" w:rsidR="00C30F99" w:rsidRPr="002E022C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Arial" w:eastAsia="SimSun" w:hAnsi="Arial" w:cs="Arial"/>
          <w:kern w:val="24"/>
          <w:sz w:val="20"/>
          <w:lang w:eastAsia="hi-IN" w:bidi="hi-IN"/>
        </w:rPr>
      </w:pPr>
      <w:r w:rsidRPr="002E022C">
        <w:rPr>
          <w:rFonts w:ascii="Arial" w:eastAsia="SimSun" w:hAnsi="Arial" w:cs="Arial"/>
          <w:kern w:val="24"/>
          <w:sz w:val="20"/>
          <w:lang w:eastAsia="hi-IN" w:bidi="hi-IN"/>
        </w:rPr>
        <w:tab/>
        <w:t>Via della Difesa, 12 - 32043 Cortina d’Ampezzo (BL)</w:t>
      </w:r>
    </w:p>
    <w:p w14:paraId="2270A9E3" w14:textId="77777777" w:rsidR="00C30F99" w:rsidRPr="002E022C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Arial" w:eastAsia="SimSun" w:hAnsi="Arial" w:cs="Arial"/>
          <w:kern w:val="24"/>
          <w:sz w:val="20"/>
          <w:lang w:eastAsia="hi-IN" w:bidi="hi-IN"/>
        </w:rPr>
      </w:pPr>
      <w:r w:rsidRPr="002E022C">
        <w:rPr>
          <w:rFonts w:ascii="Arial" w:eastAsia="SimSun" w:hAnsi="Arial" w:cs="Arial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8" w:history="1">
        <w:r w:rsidRPr="002E022C">
          <w:rPr>
            <w:rFonts w:ascii="Arial" w:eastAsia="SimSun" w:hAnsi="Arial" w:cs="Arial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2E022C">
        <w:rPr>
          <w:rFonts w:ascii="Arial" w:eastAsia="SimSun" w:hAnsi="Arial" w:cs="Arial"/>
          <w:kern w:val="24"/>
          <w:sz w:val="20"/>
          <w:lang w:eastAsia="hi-IN" w:bidi="hi-IN"/>
        </w:rPr>
        <w:t xml:space="preserve"> – </w:t>
      </w:r>
      <w:proofErr w:type="spellStart"/>
      <w:r w:rsidRPr="002E022C">
        <w:rPr>
          <w:rFonts w:ascii="Arial" w:eastAsia="SimSun" w:hAnsi="Arial" w:cs="Arial"/>
          <w:kern w:val="24"/>
          <w:sz w:val="20"/>
          <w:lang w:eastAsia="hi-IN" w:bidi="hi-IN"/>
        </w:rPr>
        <w:t>Cf</w:t>
      </w:r>
      <w:proofErr w:type="spellEnd"/>
      <w:r w:rsidRPr="002E022C">
        <w:rPr>
          <w:rFonts w:ascii="Arial" w:eastAsia="SimSun" w:hAnsi="Arial" w:cs="Arial"/>
          <w:kern w:val="24"/>
          <w:sz w:val="20"/>
          <w:lang w:eastAsia="hi-IN" w:bidi="hi-IN"/>
        </w:rPr>
        <w:t xml:space="preserve"> e partita iva n. </w:t>
      </w:r>
      <w:r w:rsidRPr="002E022C">
        <w:rPr>
          <w:rFonts w:ascii="Arial" w:eastAsia="SimSun" w:hAnsi="Arial" w:cs="Arial"/>
          <w:kern w:val="1"/>
          <w:sz w:val="16"/>
          <w:szCs w:val="16"/>
          <w:lang w:eastAsia="it-IT" w:bidi="hi-IN"/>
        </w:rPr>
        <w:t>01198770255</w:t>
      </w:r>
    </w:p>
    <w:p w14:paraId="5732360A" w14:textId="77777777" w:rsidR="00B8194F" w:rsidRPr="002E022C" w:rsidRDefault="00B8194F" w:rsidP="00B8194F">
      <w:pPr>
        <w:jc w:val="center"/>
        <w:rPr>
          <w:rFonts w:ascii="Arial" w:hAnsi="Arial" w:cs="Arial"/>
        </w:rPr>
      </w:pPr>
    </w:p>
    <w:p w14:paraId="3C500FE6" w14:textId="1AE2B710" w:rsidR="00B8194F" w:rsidRDefault="00EF4524" w:rsidP="00B8194F">
      <w:pPr>
        <w:jc w:val="center"/>
        <w:rPr>
          <w:rFonts w:ascii="Arial" w:hAnsi="Arial" w:cs="Arial"/>
          <w:b/>
          <w:sz w:val="24"/>
          <w:szCs w:val="24"/>
        </w:rPr>
      </w:pPr>
      <w:r w:rsidRPr="002E022C">
        <w:rPr>
          <w:rFonts w:ascii="Arial" w:hAnsi="Arial" w:cs="Arial"/>
          <w:sz w:val="24"/>
          <w:szCs w:val="24"/>
        </w:rPr>
        <w:tab/>
      </w:r>
      <w:r w:rsidR="00B8194F" w:rsidRPr="00F1660A">
        <w:rPr>
          <w:rFonts w:ascii="Arial" w:hAnsi="Arial" w:cs="Arial"/>
          <w:b/>
          <w:sz w:val="24"/>
          <w:szCs w:val="24"/>
        </w:rPr>
        <w:t xml:space="preserve">DETERMINA N. </w:t>
      </w:r>
      <w:r w:rsidR="00DF5D9F">
        <w:rPr>
          <w:rFonts w:ascii="Arial" w:hAnsi="Arial" w:cs="Arial"/>
          <w:b/>
          <w:sz w:val="24"/>
          <w:szCs w:val="24"/>
        </w:rPr>
        <w:t>20</w:t>
      </w:r>
      <w:r w:rsidR="00B8194F" w:rsidRPr="00F1660A">
        <w:rPr>
          <w:rFonts w:ascii="Arial" w:hAnsi="Arial" w:cs="Arial"/>
          <w:b/>
          <w:sz w:val="24"/>
          <w:szCs w:val="24"/>
        </w:rPr>
        <w:t xml:space="preserve"> del </w:t>
      </w:r>
      <w:r w:rsidR="00DF5D9F">
        <w:rPr>
          <w:rFonts w:ascii="Arial" w:hAnsi="Arial" w:cs="Arial"/>
          <w:b/>
          <w:sz w:val="24"/>
          <w:szCs w:val="24"/>
        </w:rPr>
        <w:t>0</w:t>
      </w:r>
      <w:r w:rsidR="006B31AB">
        <w:rPr>
          <w:rFonts w:ascii="Arial" w:hAnsi="Arial" w:cs="Arial"/>
          <w:b/>
          <w:sz w:val="24"/>
          <w:szCs w:val="24"/>
        </w:rPr>
        <w:t>8</w:t>
      </w:r>
      <w:r w:rsidR="00F1660A" w:rsidRPr="00F1660A">
        <w:rPr>
          <w:rFonts w:ascii="Arial" w:hAnsi="Arial" w:cs="Arial"/>
          <w:b/>
          <w:sz w:val="24"/>
          <w:szCs w:val="24"/>
        </w:rPr>
        <w:t>/</w:t>
      </w:r>
      <w:r w:rsidR="00674674">
        <w:rPr>
          <w:rFonts w:ascii="Arial" w:hAnsi="Arial" w:cs="Arial"/>
          <w:b/>
          <w:sz w:val="24"/>
          <w:szCs w:val="24"/>
        </w:rPr>
        <w:t>0</w:t>
      </w:r>
      <w:r w:rsidR="00DF5D9F">
        <w:rPr>
          <w:rFonts w:ascii="Arial" w:hAnsi="Arial" w:cs="Arial"/>
          <w:b/>
          <w:sz w:val="24"/>
          <w:szCs w:val="24"/>
        </w:rPr>
        <w:t>5</w:t>
      </w:r>
      <w:r w:rsidR="00322B73" w:rsidRPr="00F1660A">
        <w:rPr>
          <w:rFonts w:ascii="Arial" w:hAnsi="Arial" w:cs="Arial"/>
          <w:b/>
          <w:sz w:val="24"/>
          <w:szCs w:val="24"/>
        </w:rPr>
        <w:t>/20</w:t>
      </w:r>
      <w:r w:rsidR="00674674">
        <w:rPr>
          <w:rFonts w:ascii="Arial" w:hAnsi="Arial" w:cs="Arial"/>
          <w:b/>
          <w:sz w:val="24"/>
          <w:szCs w:val="24"/>
        </w:rPr>
        <w:t>20</w:t>
      </w:r>
    </w:p>
    <w:p w14:paraId="667EC477" w14:textId="77777777" w:rsidR="00B8194F" w:rsidRPr="002E022C" w:rsidRDefault="00B8194F" w:rsidP="00B8194F">
      <w:pPr>
        <w:pStyle w:val="Nessunaspaziatura"/>
        <w:rPr>
          <w:rFonts w:ascii="Arial" w:hAnsi="Arial" w:cs="Arial"/>
          <w:sz w:val="24"/>
          <w:szCs w:val="24"/>
        </w:rPr>
      </w:pPr>
    </w:p>
    <w:p w14:paraId="033BD1B7" w14:textId="0852E379" w:rsidR="00A23279" w:rsidRPr="00A23279" w:rsidRDefault="00DF4B90" w:rsidP="006E1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E022C">
        <w:rPr>
          <w:rFonts w:ascii="Arial" w:eastAsia="Times New Roman" w:hAnsi="Arial" w:cs="Arial"/>
          <w:sz w:val="24"/>
          <w:szCs w:val="24"/>
          <w:lang w:eastAsia="it-IT"/>
        </w:rPr>
        <w:t xml:space="preserve">OGGETTO: </w:t>
      </w:r>
      <w:r w:rsidR="00A23279" w:rsidRPr="00A23279">
        <w:rPr>
          <w:rFonts w:ascii="Arial" w:eastAsia="Times New Roman" w:hAnsi="Arial" w:cs="Arial"/>
          <w:sz w:val="24"/>
          <w:szCs w:val="24"/>
          <w:lang w:eastAsia="it-IT"/>
        </w:rPr>
        <w:t xml:space="preserve">Affidamento </w:t>
      </w:r>
      <w:r w:rsidR="00AA0EB2">
        <w:rPr>
          <w:rFonts w:ascii="Arial" w:eastAsia="Times New Roman" w:hAnsi="Arial" w:cs="Arial"/>
          <w:sz w:val="24"/>
          <w:szCs w:val="24"/>
          <w:lang w:eastAsia="it-IT"/>
        </w:rPr>
        <w:t>incarico esterno di RSPP dell’ASSP Cortina</w:t>
      </w:r>
      <w:r w:rsidR="00A23279" w:rsidRPr="00A23279">
        <w:rPr>
          <w:rFonts w:ascii="Arial" w:eastAsia="Times New Roman" w:hAnsi="Arial" w:cs="Arial"/>
          <w:sz w:val="24"/>
          <w:szCs w:val="24"/>
          <w:lang w:eastAsia="it-IT"/>
        </w:rPr>
        <w:t xml:space="preserve">, ai sensi dell’art. 36 comma 2 lettera a) del </w:t>
      </w:r>
      <w:proofErr w:type="spellStart"/>
      <w:r w:rsidR="00A23279" w:rsidRPr="00A23279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A23279" w:rsidRPr="00A23279">
        <w:rPr>
          <w:rFonts w:ascii="Arial" w:eastAsia="Times New Roman" w:hAnsi="Arial" w:cs="Arial"/>
          <w:sz w:val="24"/>
          <w:szCs w:val="24"/>
          <w:lang w:eastAsia="it-IT"/>
        </w:rPr>
        <w:t xml:space="preserve"> 50/2016. </w:t>
      </w:r>
    </w:p>
    <w:p w14:paraId="0C981F87" w14:textId="77777777" w:rsidR="00DF4B90" w:rsidRPr="002E022C" w:rsidRDefault="00DF4B90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2E022C">
        <w:rPr>
          <w:rFonts w:ascii="Arial" w:eastAsia="Times New Roman" w:hAnsi="Arial" w:cs="Arial"/>
          <w:sz w:val="24"/>
          <w:szCs w:val="24"/>
          <w:lang w:eastAsia="it-IT"/>
        </w:rPr>
        <w:t>IL DIRETTORE</w:t>
      </w:r>
    </w:p>
    <w:p w14:paraId="42FE356A" w14:textId="77777777" w:rsidR="001A74CE" w:rsidRPr="002E022C" w:rsidRDefault="001A74CE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D540644" w14:textId="77777777" w:rsidR="001A74CE" w:rsidRPr="002E022C" w:rsidRDefault="001A74CE" w:rsidP="001A74CE">
      <w:pPr>
        <w:snapToGrid w:val="0"/>
        <w:ind w:firstLine="708"/>
        <w:jc w:val="both"/>
        <w:rPr>
          <w:rFonts w:ascii="Arial" w:hAnsi="Arial" w:cs="Arial"/>
          <w:sz w:val="24"/>
        </w:rPr>
      </w:pPr>
      <w:r w:rsidRPr="002E022C">
        <w:rPr>
          <w:rFonts w:ascii="Arial" w:hAnsi="Arial" w:cs="Arial"/>
          <w:b/>
          <w:sz w:val="24"/>
        </w:rPr>
        <w:t xml:space="preserve">RICHIAMATA </w:t>
      </w:r>
      <w:r w:rsidR="002C7342" w:rsidRPr="002E022C">
        <w:rPr>
          <w:rFonts w:ascii="Arial" w:hAnsi="Arial" w:cs="Arial"/>
          <w:sz w:val="24"/>
          <w:szCs w:val="24"/>
        </w:rPr>
        <w:t>la deliberazione n. 15</w:t>
      </w:r>
      <w:r w:rsidR="00A12F2B" w:rsidRPr="002E022C">
        <w:rPr>
          <w:rFonts w:ascii="Arial" w:hAnsi="Arial" w:cs="Arial"/>
          <w:sz w:val="24"/>
          <w:szCs w:val="24"/>
        </w:rPr>
        <w:t xml:space="preserve"> del 30/08/2017 dell’Amministratore Unico dell’Azienda Speciale comunale “ASSP Cortina”, con cui veniva assegnato l’incarico triennale di Direttore dell’ASSP Cortina al rag. Claudio Talamini a decorrere dalla data del 01/09/2017;</w:t>
      </w:r>
    </w:p>
    <w:p w14:paraId="0B81219E" w14:textId="1BF4E9DA" w:rsidR="00C83245" w:rsidRDefault="001A74CE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83245" w:rsidRPr="002E022C">
        <w:rPr>
          <w:rFonts w:ascii="Arial" w:eastAsia="Times New Roman" w:hAnsi="Arial" w:cs="Arial"/>
          <w:b/>
          <w:sz w:val="24"/>
          <w:szCs w:val="24"/>
          <w:lang w:eastAsia="it-IT"/>
        </w:rPr>
        <w:t>VISTO</w:t>
      </w:r>
      <w:r w:rsidR="00C83245" w:rsidRPr="002E022C">
        <w:rPr>
          <w:rFonts w:ascii="Arial" w:eastAsia="Times New Roman" w:hAnsi="Arial" w:cs="Arial"/>
          <w:sz w:val="24"/>
          <w:szCs w:val="24"/>
          <w:lang w:eastAsia="it-IT"/>
        </w:rPr>
        <w:t xml:space="preserve"> l’art. 21 del vigente statuto dell’Azienda Speciale “</w:t>
      </w:r>
      <w:proofErr w:type="spellStart"/>
      <w:r w:rsidR="00C83245" w:rsidRPr="002E022C">
        <w:rPr>
          <w:rFonts w:ascii="Arial" w:eastAsia="Times New Roman" w:hAnsi="Arial" w:cs="Arial"/>
          <w:sz w:val="24"/>
          <w:szCs w:val="24"/>
          <w:lang w:eastAsia="it-IT"/>
        </w:rPr>
        <w:t>Assp</w:t>
      </w:r>
      <w:proofErr w:type="spellEnd"/>
      <w:r w:rsidR="00C83245" w:rsidRPr="002E022C">
        <w:rPr>
          <w:rFonts w:ascii="Arial" w:eastAsia="Times New Roman" w:hAnsi="Arial" w:cs="Arial"/>
          <w:sz w:val="24"/>
          <w:szCs w:val="24"/>
          <w:lang w:eastAsia="it-IT"/>
        </w:rPr>
        <w:t xml:space="preserve"> Cortina”;</w:t>
      </w:r>
    </w:p>
    <w:p w14:paraId="1DBC197A" w14:textId="542A2985" w:rsidR="001E3A8C" w:rsidRDefault="001E3A8C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087C91A" w14:textId="32048CC1" w:rsidR="001E3A8C" w:rsidRDefault="001E3A8C" w:rsidP="001E3A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E3A8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VISTA </w:t>
      </w:r>
      <w:r w:rsidRPr="001E3A8C">
        <w:rPr>
          <w:rFonts w:ascii="Arial" w:eastAsia="Times New Roman" w:hAnsi="Arial" w:cs="Arial"/>
          <w:sz w:val="24"/>
          <w:szCs w:val="24"/>
          <w:lang w:eastAsia="it-IT"/>
        </w:rPr>
        <w:t xml:space="preserve">la deliberazione dell’Amministratore Unico n. 6 del 31.3.2017, avente per oggetto “Affidamento incarico esterno di RSPP ai sensi del decreto legislativo n. 81/2008” con cui veniva affidato l’incarico al p.e. Nedo Piccolo della Ditta </w:t>
      </w:r>
      <w:proofErr w:type="spellStart"/>
      <w:r w:rsidRPr="001E3A8C">
        <w:rPr>
          <w:rFonts w:ascii="Arial" w:eastAsia="Times New Roman" w:hAnsi="Arial" w:cs="Arial"/>
          <w:sz w:val="24"/>
          <w:szCs w:val="24"/>
          <w:lang w:eastAsia="it-IT"/>
        </w:rPr>
        <w:t>Azimuth</w:t>
      </w:r>
      <w:proofErr w:type="spellEnd"/>
      <w:r w:rsidRPr="001E3A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1E3A8C">
        <w:rPr>
          <w:rFonts w:ascii="Arial" w:eastAsia="Times New Roman" w:hAnsi="Arial" w:cs="Arial"/>
          <w:sz w:val="24"/>
          <w:szCs w:val="24"/>
          <w:lang w:eastAsia="it-IT"/>
        </w:rPr>
        <w:t>Srl</w:t>
      </w:r>
      <w:proofErr w:type="spellEnd"/>
      <w:r w:rsidRPr="001E3A8C">
        <w:rPr>
          <w:rFonts w:ascii="Arial" w:eastAsia="Times New Roman" w:hAnsi="Arial" w:cs="Arial"/>
          <w:sz w:val="24"/>
          <w:szCs w:val="24"/>
          <w:lang w:eastAsia="it-IT"/>
        </w:rPr>
        <w:t xml:space="preserve"> di Montebelluna (TV);</w:t>
      </w:r>
    </w:p>
    <w:p w14:paraId="31391058" w14:textId="2DCADE3C" w:rsidR="00F145AA" w:rsidRPr="0012550F" w:rsidRDefault="00A741AC" w:rsidP="0012550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E022C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bookmarkStart w:id="0" w:name="_Hlk32307286"/>
    </w:p>
    <w:p w14:paraId="0263BA95" w14:textId="06FA70C4" w:rsidR="00F93A2A" w:rsidRDefault="00BF759B" w:rsidP="00F66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D4E8F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bookmarkStart w:id="1" w:name="_Hlk32248272"/>
      <w:r w:rsidR="00590A6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PRESO </w:t>
      </w:r>
      <w:r w:rsidR="00590A6F" w:rsidRPr="0097335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ATTO </w:t>
      </w:r>
      <w:bookmarkEnd w:id="0"/>
      <w:bookmarkEnd w:id="1"/>
      <w:r w:rsidR="00973359" w:rsidRPr="00973359">
        <w:rPr>
          <w:rFonts w:ascii="Arial" w:eastAsia="Times New Roman" w:hAnsi="Arial" w:cs="Arial"/>
          <w:bCs/>
          <w:sz w:val="24"/>
          <w:szCs w:val="24"/>
          <w:lang w:eastAsia="it-IT"/>
        </w:rPr>
        <w:t>che</w:t>
      </w:r>
      <w:r w:rsidR="001E3A8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il servizio esterno di RSPP è stato affidato con determina n. 38 del 31/03/2017 alla Ditta </w:t>
      </w:r>
      <w:proofErr w:type="spellStart"/>
      <w:r w:rsidR="001E3A8C" w:rsidRPr="001E3A8C">
        <w:rPr>
          <w:rFonts w:ascii="Arial" w:eastAsia="Times New Roman" w:hAnsi="Arial" w:cs="Arial"/>
          <w:bCs/>
          <w:sz w:val="24"/>
          <w:szCs w:val="24"/>
          <w:lang w:eastAsia="it-IT"/>
        </w:rPr>
        <w:t>Azimuth</w:t>
      </w:r>
      <w:proofErr w:type="spellEnd"/>
      <w:r w:rsidR="001E3A8C" w:rsidRPr="001E3A8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proofErr w:type="spellStart"/>
      <w:r w:rsidR="001E3A8C" w:rsidRPr="001E3A8C">
        <w:rPr>
          <w:rFonts w:ascii="Arial" w:eastAsia="Times New Roman" w:hAnsi="Arial" w:cs="Arial"/>
          <w:bCs/>
          <w:sz w:val="24"/>
          <w:szCs w:val="24"/>
          <w:lang w:eastAsia="it-IT"/>
        </w:rPr>
        <w:t>Srl</w:t>
      </w:r>
      <w:proofErr w:type="spellEnd"/>
      <w:r w:rsidR="001E3A8C" w:rsidRPr="001E3A8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di Montebelluna (TV) a mezzo del p.e. Nedo Piccolo, per i servizi gestiti dall’Azienda Speciale Comunale ASSP Cortina per il triennio 2017/2019</w:t>
      </w:r>
      <w:r w:rsidR="009B7273" w:rsidRPr="00973359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5FAD548C" w14:textId="17916836" w:rsidR="009B7273" w:rsidRDefault="009B7273" w:rsidP="00F66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057A1EE" w14:textId="06280401" w:rsidR="009B7273" w:rsidRPr="009B7273" w:rsidRDefault="009B7273" w:rsidP="00F66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B72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RITENUTO</w:t>
      </w:r>
      <w:r w:rsidRPr="000E607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E607E" w:rsidRPr="000E607E">
        <w:rPr>
          <w:rFonts w:ascii="Arial" w:eastAsia="Times New Roman" w:hAnsi="Arial" w:cs="Arial"/>
          <w:sz w:val="24"/>
          <w:szCs w:val="24"/>
          <w:lang w:eastAsia="it-IT"/>
        </w:rPr>
        <w:t>opportuno</w:t>
      </w:r>
      <w:r w:rsidR="000E607E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E607E" w:rsidRPr="000E607E">
        <w:rPr>
          <w:rFonts w:ascii="Arial" w:eastAsia="Times New Roman" w:hAnsi="Arial" w:cs="Arial"/>
          <w:sz w:val="24"/>
          <w:szCs w:val="24"/>
          <w:lang w:eastAsia="it-IT"/>
        </w:rPr>
        <w:t xml:space="preserve"> in attesa</w:t>
      </w:r>
      <w:r w:rsidR="000E607E">
        <w:rPr>
          <w:rFonts w:ascii="Arial" w:eastAsia="Times New Roman" w:hAnsi="Arial" w:cs="Arial"/>
          <w:sz w:val="24"/>
          <w:szCs w:val="24"/>
          <w:lang w:eastAsia="it-IT"/>
        </w:rPr>
        <w:t xml:space="preserve"> della individuazione e formazione di RSPP interno all’azienda come previsto </w:t>
      </w:r>
      <w:r w:rsidR="001C71D8">
        <w:rPr>
          <w:rFonts w:ascii="Arial" w:eastAsia="Times New Roman" w:hAnsi="Arial" w:cs="Arial"/>
          <w:sz w:val="24"/>
          <w:szCs w:val="24"/>
          <w:lang w:eastAsia="it-IT"/>
        </w:rPr>
        <w:t xml:space="preserve">dall’art. 31 comma 6 lett. g) </w:t>
      </w:r>
      <w:proofErr w:type="spellStart"/>
      <w:r w:rsidR="001C71D8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1C71D8">
        <w:rPr>
          <w:rFonts w:ascii="Arial" w:eastAsia="Times New Roman" w:hAnsi="Arial" w:cs="Arial"/>
          <w:sz w:val="24"/>
          <w:szCs w:val="24"/>
          <w:lang w:eastAsia="it-IT"/>
        </w:rPr>
        <w:t xml:space="preserve"> 81/08 </w:t>
      </w:r>
      <w:r w:rsidR="006C5745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1C71D8">
        <w:rPr>
          <w:rFonts w:ascii="Arial" w:eastAsia="Times New Roman" w:hAnsi="Arial" w:cs="Arial"/>
          <w:sz w:val="24"/>
          <w:szCs w:val="24"/>
          <w:lang w:eastAsia="it-IT"/>
        </w:rPr>
        <w:t>nelle strutture di ricovero e cura pubbliche e private con oltre 50 lavoratori</w:t>
      </w:r>
      <w:r w:rsidR="006C5745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1C71D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E607E" w:rsidRPr="000E607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2" w:name="_Hlk39499895"/>
      <w:r w:rsidR="00973359" w:rsidRPr="00973359">
        <w:rPr>
          <w:rFonts w:ascii="Arial" w:eastAsia="Times New Roman" w:hAnsi="Arial" w:cs="Arial"/>
          <w:sz w:val="24"/>
          <w:szCs w:val="24"/>
          <w:lang w:eastAsia="it-IT"/>
        </w:rPr>
        <w:t xml:space="preserve">dare avvio </w:t>
      </w:r>
      <w:r w:rsidR="001E3A8C">
        <w:rPr>
          <w:rFonts w:ascii="Arial" w:eastAsia="Times New Roman" w:hAnsi="Arial" w:cs="Arial"/>
          <w:sz w:val="24"/>
          <w:szCs w:val="24"/>
          <w:lang w:eastAsia="it-IT"/>
        </w:rPr>
        <w:t>ad una nuova</w:t>
      </w:r>
      <w:r w:rsidR="00973359" w:rsidRPr="00973359">
        <w:rPr>
          <w:rFonts w:ascii="Arial" w:eastAsia="Times New Roman" w:hAnsi="Arial" w:cs="Arial"/>
          <w:sz w:val="24"/>
          <w:szCs w:val="24"/>
          <w:lang w:eastAsia="it-IT"/>
        </w:rPr>
        <w:t xml:space="preserve"> procedura per l’affidamento del servizio di Responsabile esterno del servizio di prevenzione e protezione</w:t>
      </w:r>
      <w:r w:rsidR="001E3A8C">
        <w:rPr>
          <w:rFonts w:ascii="Arial" w:eastAsia="Times New Roman" w:hAnsi="Arial" w:cs="Arial"/>
          <w:sz w:val="24"/>
          <w:szCs w:val="24"/>
          <w:lang w:eastAsia="it-IT"/>
        </w:rPr>
        <w:t xml:space="preserve"> per un altro triennio</w:t>
      </w:r>
      <w:bookmarkEnd w:id="2"/>
      <w:r w:rsidR="006C5745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01BB3E98" w14:textId="075D0B1D" w:rsidR="009B7273" w:rsidRDefault="009B7273" w:rsidP="00F66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0A91F6E" w14:textId="20DA281E" w:rsidR="00F93A2A" w:rsidRDefault="009B7273" w:rsidP="002760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D30F6" w:rsidRPr="006D30F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VISTO</w:t>
      </w:r>
      <w:r w:rsidR="006D30F6" w:rsidRPr="006D30F6">
        <w:rPr>
          <w:rFonts w:ascii="Arial" w:eastAsia="Times New Roman" w:hAnsi="Arial" w:cs="Arial"/>
          <w:sz w:val="24"/>
          <w:szCs w:val="24"/>
          <w:lang w:eastAsia="it-IT"/>
        </w:rPr>
        <w:t xml:space="preserve"> l’art. 36, comma 2, lett. a), del </w:t>
      </w:r>
      <w:proofErr w:type="spellStart"/>
      <w:r w:rsidR="006D30F6" w:rsidRPr="006D30F6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6D30F6" w:rsidRPr="006D30F6">
        <w:rPr>
          <w:rFonts w:ascii="Arial" w:eastAsia="Times New Roman" w:hAnsi="Arial" w:cs="Arial"/>
          <w:sz w:val="24"/>
          <w:szCs w:val="24"/>
          <w:lang w:eastAsia="it-IT"/>
        </w:rPr>
        <w:t xml:space="preserve"> 50/2016 che prevede – fermo restando quanto previsto dagli artt. 37 e 38 – la possibilità di procedere ad affidamenti di importo inferiore a 40.000 euro mediante affidamento diretto anche senza previa consultazione di due o più operatori economici o per i lavori in amministrazione diretta;</w:t>
      </w:r>
    </w:p>
    <w:p w14:paraId="7AEF9CD7" w14:textId="5560D6E5" w:rsidR="00F66B51" w:rsidRDefault="00F66B51" w:rsidP="00F9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F20F384" w14:textId="6B1B3E75" w:rsidR="00F66B51" w:rsidRDefault="00F66B51" w:rsidP="00F66B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66B5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VISTO </w:t>
      </w:r>
      <w:r w:rsidRPr="00F66B51">
        <w:rPr>
          <w:rFonts w:ascii="Arial" w:eastAsia="Times New Roman" w:hAnsi="Arial" w:cs="Arial"/>
          <w:sz w:val="24"/>
          <w:szCs w:val="24"/>
          <w:lang w:eastAsia="it-IT"/>
        </w:rPr>
        <w:t xml:space="preserve">l’art. 32, comma 2 del </w:t>
      </w:r>
      <w:proofErr w:type="spellStart"/>
      <w:r w:rsidRPr="00F66B51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Pr="00F66B51">
        <w:rPr>
          <w:rFonts w:ascii="Arial" w:eastAsia="Times New Roman" w:hAnsi="Arial" w:cs="Arial"/>
          <w:sz w:val="24"/>
          <w:szCs w:val="24"/>
          <w:lang w:eastAsia="it-IT"/>
        </w:rPr>
        <w:t xml:space="preserve"> 50/2016 che testualmente recita: “Prima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offerte”;</w:t>
      </w:r>
    </w:p>
    <w:p w14:paraId="0F47C7D9" w14:textId="77777777" w:rsidR="006D30F6" w:rsidRDefault="006D30F6" w:rsidP="00F9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327A444" w14:textId="77777777" w:rsidR="00964F0C" w:rsidRPr="00ED4E8F" w:rsidRDefault="00964F0C" w:rsidP="00A741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E8F">
        <w:rPr>
          <w:rFonts w:ascii="Arial" w:hAnsi="Arial" w:cs="Arial"/>
          <w:b/>
          <w:sz w:val="24"/>
          <w:szCs w:val="24"/>
        </w:rPr>
        <w:t>PRESO ATTO</w:t>
      </w:r>
      <w:r w:rsidRPr="00ED4E8F">
        <w:rPr>
          <w:rFonts w:ascii="Arial" w:hAnsi="Arial" w:cs="Arial"/>
          <w:sz w:val="24"/>
          <w:szCs w:val="24"/>
        </w:rPr>
        <w:t xml:space="preserve"> che</w:t>
      </w:r>
      <w:r w:rsidRPr="00ED4E8F">
        <w:rPr>
          <w:rFonts w:ascii="Arial" w:hAnsi="Arial" w:cs="Arial"/>
          <w:b/>
          <w:sz w:val="24"/>
          <w:szCs w:val="24"/>
        </w:rPr>
        <w:t xml:space="preserve"> </w:t>
      </w:r>
      <w:r w:rsidRPr="00ED4E8F">
        <w:rPr>
          <w:rFonts w:ascii="Arial" w:hAnsi="Arial" w:cs="Arial"/>
          <w:sz w:val="24"/>
          <w:szCs w:val="24"/>
        </w:rPr>
        <w:t>con tale procedura:</w:t>
      </w:r>
    </w:p>
    <w:p w14:paraId="143F48B1" w14:textId="3E851710" w:rsidR="00F66B51" w:rsidRPr="00EB7A20" w:rsidRDefault="00405352" w:rsidP="008408C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vuole </w:t>
      </w:r>
      <w:r w:rsidR="006C5745" w:rsidRPr="006C5745">
        <w:rPr>
          <w:rFonts w:ascii="Arial" w:eastAsia="Times New Roman" w:hAnsi="Arial" w:cs="Arial"/>
          <w:sz w:val="24"/>
          <w:szCs w:val="24"/>
          <w:lang w:eastAsia="it-IT"/>
        </w:rPr>
        <w:t xml:space="preserve">dare avvio ad una nuova procedura per l’affidamento del </w:t>
      </w:r>
      <w:bookmarkStart w:id="3" w:name="_Hlk39501776"/>
      <w:r w:rsidR="006C5745" w:rsidRPr="006C5745">
        <w:rPr>
          <w:rFonts w:ascii="Arial" w:eastAsia="Times New Roman" w:hAnsi="Arial" w:cs="Arial"/>
          <w:sz w:val="24"/>
          <w:szCs w:val="24"/>
          <w:lang w:eastAsia="it-IT"/>
        </w:rPr>
        <w:t>servizio di Responsabile esterno del servizio di prevenzione e protezione</w:t>
      </w:r>
      <w:bookmarkEnd w:id="3"/>
      <w:r w:rsidR="006C5745" w:rsidRPr="006C5745">
        <w:rPr>
          <w:rFonts w:ascii="Arial" w:eastAsia="Times New Roman" w:hAnsi="Arial" w:cs="Arial"/>
          <w:sz w:val="24"/>
          <w:szCs w:val="24"/>
          <w:lang w:eastAsia="it-IT"/>
        </w:rPr>
        <w:t xml:space="preserve"> per un altro triennio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che preveda anche l’aggiornamento di tutti i documenti inerenti </w:t>
      </w:r>
      <w:r w:rsidR="005B606C">
        <w:rPr>
          <w:rFonts w:ascii="Arial" w:eastAsia="Times New Roman" w:hAnsi="Arial" w:cs="Arial"/>
          <w:sz w:val="24"/>
          <w:szCs w:val="24"/>
          <w:lang w:eastAsia="it-IT"/>
        </w:rPr>
        <w:t>all</w:t>
      </w:r>
      <w:r>
        <w:rPr>
          <w:rFonts w:ascii="Arial" w:eastAsia="Times New Roman" w:hAnsi="Arial" w:cs="Arial"/>
          <w:sz w:val="24"/>
          <w:szCs w:val="24"/>
          <w:lang w:eastAsia="it-IT"/>
        </w:rPr>
        <w:t>a sicurezza sui luoghi di lavoro comprensivi dei piani di evacuazione e di gestione delle emergenze e dei DUVRI, eventuale redazione di ulteriori documenti che dovessero essere richiesti a norma di legge o secondo le esigenze aziendali</w:t>
      </w:r>
      <w:r w:rsidR="005B606C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073BBD33" w14:textId="3E4191AE" w:rsidR="00EB7A20" w:rsidRPr="00EB7A20" w:rsidRDefault="00EB7A20" w:rsidP="00EB7A2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E1356">
        <w:rPr>
          <w:rFonts w:ascii="Arial" w:eastAsia="Times New Roman" w:hAnsi="Arial" w:cs="Arial"/>
          <w:sz w:val="24"/>
          <w:szCs w:val="24"/>
          <w:lang w:eastAsia="it-IT"/>
        </w:rPr>
        <w:t xml:space="preserve">L’importo stimato previsto è pari a complessivi € </w:t>
      </w:r>
      <w:r w:rsidR="002E6107">
        <w:rPr>
          <w:rFonts w:ascii="Arial" w:eastAsia="Times New Roman" w:hAnsi="Arial" w:cs="Arial"/>
          <w:sz w:val="24"/>
          <w:szCs w:val="24"/>
          <w:lang w:eastAsia="it-IT"/>
        </w:rPr>
        <w:t>26</w:t>
      </w:r>
      <w:r w:rsidRPr="004F46CC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6C5745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Pr="004F46CC">
        <w:rPr>
          <w:rFonts w:ascii="Arial" w:eastAsia="Times New Roman" w:hAnsi="Arial" w:cs="Arial"/>
          <w:sz w:val="24"/>
          <w:szCs w:val="24"/>
          <w:lang w:eastAsia="it-IT"/>
        </w:rPr>
        <w:t>00,00</w:t>
      </w:r>
      <w:r w:rsidRPr="00DE1356">
        <w:rPr>
          <w:rFonts w:ascii="Arial" w:eastAsia="Times New Roman" w:hAnsi="Arial" w:cs="Arial"/>
          <w:sz w:val="24"/>
          <w:szCs w:val="24"/>
          <w:lang w:eastAsia="it-IT"/>
        </w:rPr>
        <w:t xml:space="preserve"> Iva esclusa;</w:t>
      </w:r>
    </w:p>
    <w:p w14:paraId="14FCBBAD" w14:textId="287E74D1" w:rsidR="002F31C7" w:rsidRPr="00D2403B" w:rsidRDefault="00D2403B" w:rsidP="005B606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2403B">
        <w:rPr>
          <w:rFonts w:ascii="Arial" w:eastAsia="Times New Roman" w:hAnsi="Arial" w:cs="Arial"/>
          <w:sz w:val="24"/>
          <w:szCs w:val="24"/>
          <w:lang w:eastAsia="it-IT"/>
        </w:rPr>
        <w:t xml:space="preserve">L’Affidamento del servizio avverrà mediante “Affidamento diretto”, previa richiesta di almeno 3 preventivi </w:t>
      </w:r>
      <w:r w:rsidR="005B606C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D2403B">
        <w:rPr>
          <w:rFonts w:ascii="Arial" w:eastAsia="Times New Roman" w:hAnsi="Arial" w:cs="Arial"/>
          <w:sz w:val="24"/>
          <w:szCs w:val="24"/>
          <w:lang w:eastAsia="it-IT"/>
        </w:rPr>
        <w:t xml:space="preserve"> Ditte specializzate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2403B">
        <w:rPr>
          <w:rFonts w:ascii="Arial" w:eastAsia="Times New Roman" w:hAnsi="Arial" w:cs="Arial"/>
          <w:sz w:val="24"/>
          <w:szCs w:val="24"/>
          <w:lang w:eastAsia="it-IT"/>
        </w:rPr>
        <w:t xml:space="preserve">nei settori della sicurezza nei luoghi di </w:t>
      </w:r>
      <w:r w:rsidRPr="00D2403B">
        <w:rPr>
          <w:rFonts w:ascii="Arial" w:eastAsia="Times New Roman" w:hAnsi="Arial" w:cs="Arial"/>
          <w:sz w:val="24"/>
          <w:szCs w:val="24"/>
          <w:lang w:eastAsia="it-IT"/>
        </w:rPr>
        <w:lastRenderedPageBreak/>
        <w:t>lavoro</w:t>
      </w:r>
      <w:r w:rsidR="005B606C">
        <w:rPr>
          <w:rFonts w:ascii="Arial" w:eastAsia="Times New Roman" w:hAnsi="Arial" w:cs="Arial"/>
          <w:sz w:val="24"/>
          <w:szCs w:val="24"/>
          <w:lang w:eastAsia="it-IT"/>
        </w:rPr>
        <w:t xml:space="preserve"> e che prevedano sopralluoghi a cadenza mensile in azienda da parte del RSPP;</w:t>
      </w:r>
    </w:p>
    <w:p w14:paraId="198E930C" w14:textId="77777777" w:rsidR="002F31C7" w:rsidRDefault="002F31C7" w:rsidP="002F31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901A1AA" w14:textId="3358711E" w:rsidR="00F806CB" w:rsidRDefault="00134A03" w:rsidP="007B1A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F31C7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F31C7" w:rsidRPr="00F638C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VISTO 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il preventivo presentato dalla </w:t>
      </w:r>
      <w:bookmarkStart w:id="4" w:name="_Hlk32249007"/>
      <w:r w:rsidR="00CF44A0">
        <w:rPr>
          <w:rFonts w:ascii="Arial" w:eastAsia="Times New Roman" w:hAnsi="Arial" w:cs="Arial"/>
          <w:sz w:val="24"/>
          <w:szCs w:val="24"/>
          <w:lang w:eastAsia="it-IT"/>
        </w:rPr>
        <w:t>Ditta “</w:t>
      </w:r>
      <w:proofErr w:type="spellStart"/>
      <w:r w:rsidR="00CF44A0">
        <w:rPr>
          <w:rFonts w:ascii="Arial" w:eastAsia="Times New Roman" w:hAnsi="Arial" w:cs="Arial"/>
          <w:sz w:val="24"/>
          <w:szCs w:val="24"/>
          <w:lang w:eastAsia="it-IT"/>
        </w:rPr>
        <w:t>Azimuth</w:t>
      </w:r>
      <w:proofErr w:type="spellEnd"/>
      <w:r w:rsidR="00CF44A0">
        <w:rPr>
          <w:rFonts w:ascii="Arial" w:eastAsia="Times New Roman" w:hAnsi="Arial" w:cs="Arial"/>
          <w:sz w:val="24"/>
          <w:szCs w:val="24"/>
          <w:lang w:eastAsia="it-IT"/>
        </w:rPr>
        <w:t xml:space="preserve"> S.r.l.” di Montebelluna (TV) in data 26/03/2020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bookmarkEnd w:id="4"/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ns. prot. n. 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33</w:t>
      </w:r>
      <w:r w:rsidR="00F638C3" w:rsidRPr="00F638C3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 del 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04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>/</w:t>
      </w:r>
      <w:r w:rsidR="009534F1" w:rsidRPr="00F638C3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9534F1" w:rsidRPr="00F638C3">
        <w:rPr>
          <w:rFonts w:ascii="Arial" w:eastAsia="Times New Roman" w:hAnsi="Arial" w:cs="Arial"/>
          <w:sz w:val="24"/>
          <w:szCs w:val="24"/>
          <w:lang w:eastAsia="it-IT"/>
        </w:rPr>
        <w:t>20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bookmarkStart w:id="5" w:name="_Hlk39501923"/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>con il quale viene propost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o il</w:t>
      </w:r>
      <w:r w:rsidR="00636D0E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>servizio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 xml:space="preserve"> triennale</w:t>
      </w:r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 xml:space="preserve"> di Responsabile esterno del servizio di prevenzione e protezione</w:t>
      </w:r>
      <w:r w:rsidR="009534F1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60FD" w:rsidRPr="00F638C3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 costo di € 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4F46CC" w:rsidRPr="00F638C3">
        <w:rPr>
          <w:rFonts w:ascii="Arial" w:eastAsia="Times New Roman" w:hAnsi="Arial" w:cs="Arial"/>
          <w:sz w:val="24"/>
          <w:szCs w:val="24"/>
          <w:lang w:eastAsia="it-IT"/>
        </w:rPr>
        <w:t>5.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2760FD" w:rsidRPr="00F638C3">
        <w:rPr>
          <w:rFonts w:ascii="Arial" w:eastAsia="Times New Roman" w:hAnsi="Arial" w:cs="Arial"/>
          <w:sz w:val="24"/>
          <w:szCs w:val="24"/>
          <w:lang w:eastAsia="it-IT"/>
        </w:rPr>
        <w:t>00,00</w:t>
      </w:r>
      <w:r w:rsidR="002F31C7" w:rsidRPr="00F638C3">
        <w:rPr>
          <w:rFonts w:ascii="Arial" w:eastAsia="Times New Roman" w:hAnsi="Arial" w:cs="Arial"/>
          <w:sz w:val="24"/>
          <w:szCs w:val="24"/>
          <w:lang w:eastAsia="it-IT"/>
        </w:rPr>
        <w:t xml:space="preserve"> Iva esclusa</w:t>
      </w:r>
      <w:bookmarkEnd w:id="5"/>
      <w:r w:rsidR="00F806CB">
        <w:rPr>
          <w:rFonts w:ascii="Arial" w:eastAsia="Times New Roman" w:hAnsi="Arial" w:cs="Arial"/>
          <w:sz w:val="24"/>
          <w:szCs w:val="24"/>
          <w:lang w:eastAsia="it-IT"/>
        </w:rPr>
        <w:t xml:space="preserve"> comprensivo d</w:t>
      </w:r>
      <w:r w:rsidR="007D200A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F806CB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7D200A">
        <w:rPr>
          <w:rFonts w:ascii="Arial" w:eastAsia="Times New Roman" w:hAnsi="Arial" w:cs="Arial"/>
          <w:sz w:val="24"/>
          <w:szCs w:val="24"/>
          <w:lang w:eastAsia="it-IT"/>
        </w:rPr>
        <w:t xml:space="preserve"> seguenti servizi</w:t>
      </w:r>
      <w:r w:rsidR="00F806CB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36BB8354" w14:textId="0C0DAC6A" w:rsidR="00046F5E" w:rsidRDefault="00F806CB" w:rsidP="00F806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Contratto di affidamento dell’incarico di Responsabile Esterno della sicurezza dei luoghi di lavoro comprensivo della redazione di tutti i documenti inerenti</w:t>
      </w:r>
      <w:r w:rsidR="0093461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la</w:t>
      </w:r>
      <w:proofErr w:type="gramEnd"/>
      <w:r w:rsidR="0093461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sicurezza sui luoghi di lavoro e revisione DVR</w:t>
      </w:r>
      <w:r w:rsidR="007B1A5B" w:rsidRPr="00F806CB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74B35E1A" w14:textId="50D7682F" w:rsidR="00F806CB" w:rsidRPr="00F806CB" w:rsidRDefault="00F806CB" w:rsidP="00F806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Presenza almeno una volta al mese del Responsabile Esterno della sicurezza dei luoghi di lavoro presso la struttura e riunioni mensili di coordinamento con il Servizio di prevenzione e protezione;</w:t>
      </w:r>
    </w:p>
    <w:p w14:paraId="6591AD6C" w14:textId="20B7013F" w:rsidR="00046F5E" w:rsidRDefault="00046F5E" w:rsidP="007B1A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57C5AD3" w14:textId="3F2A462D" w:rsidR="00271F3E" w:rsidRDefault="00046F5E" w:rsidP="00046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46F5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VISTO 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il preventivo presentato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dalla </w:t>
      </w:r>
      <w:bookmarkStart w:id="6" w:name="_Hlk39502058"/>
      <w:r>
        <w:rPr>
          <w:rFonts w:ascii="Arial" w:eastAsia="Times New Roman" w:hAnsi="Arial" w:cs="Arial"/>
          <w:sz w:val="24"/>
          <w:szCs w:val="24"/>
          <w:lang w:eastAsia="it-IT"/>
        </w:rPr>
        <w:t>Ditta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7" w:name="_Hlk20326838"/>
      <w:r w:rsidRPr="00046F5E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Pr="00046F5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Gestione Sicurezza S.r.l.” </w:t>
      </w:r>
      <w:bookmarkStart w:id="8" w:name="_Hlk20326927"/>
      <w:bookmarkEnd w:id="7"/>
      <w:r w:rsidRPr="00046F5E">
        <w:rPr>
          <w:rFonts w:ascii="Arial" w:eastAsia="Times New Roman" w:hAnsi="Arial" w:cs="Arial"/>
          <w:sz w:val="24"/>
          <w:szCs w:val="24"/>
          <w:lang w:eastAsia="it-IT"/>
        </w:rPr>
        <w:t>di Belluno (BL)</w:t>
      </w:r>
      <w:bookmarkEnd w:id="6"/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End w:id="8"/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in data </w:t>
      </w:r>
      <w:r w:rsidR="000A2689">
        <w:rPr>
          <w:rFonts w:ascii="Arial" w:eastAsia="Times New Roman" w:hAnsi="Arial" w:cs="Arial"/>
          <w:sz w:val="24"/>
          <w:szCs w:val="24"/>
          <w:lang w:eastAsia="it-IT"/>
        </w:rPr>
        <w:t>06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>/0</w:t>
      </w:r>
      <w:r w:rsidR="000A268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20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, ns. prot. n. </w:t>
      </w:r>
      <w:bookmarkStart w:id="9" w:name="_Hlk20297476"/>
      <w:r w:rsidR="00CF44A0">
        <w:rPr>
          <w:rFonts w:ascii="Arial" w:eastAsia="Times New Roman" w:hAnsi="Arial" w:cs="Arial"/>
          <w:sz w:val="24"/>
          <w:szCs w:val="24"/>
          <w:lang w:eastAsia="it-IT"/>
        </w:rPr>
        <w:t>33</w:t>
      </w:r>
      <w:r w:rsidR="000A2689">
        <w:rPr>
          <w:rFonts w:ascii="Arial" w:eastAsia="Times New Roman" w:hAnsi="Arial" w:cs="Arial"/>
          <w:sz w:val="24"/>
          <w:szCs w:val="24"/>
          <w:lang w:eastAsia="it-IT"/>
        </w:rPr>
        <w:t>8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 del 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0A2689">
        <w:rPr>
          <w:rFonts w:ascii="Arial" w:eastAsia="Times New Roman" w:hAnsi="Arial" w:cs="Arial"/>
          <w:sz w:val="24"/>
          <w:szCs w:val="24"/>
          <w:lang w:eastAsia="it-IT"/>
        </w:rPr>
        <w:t>6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>/0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CF44A0">
        <w:rPr>
          <w:rFonts w:ascii="Arial" w:eastAsia="Times New Roman" w:hAnsi="Arial" w:cs="Arial"/>
          <w:sz w:val="24"/>
          <w:szCs w:val="24"/>
          <w:lang w:eastAsia="it-IT"/>
        </w:rPr>
        <w:t>20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10" w:name="_Hlk39502002"/>
      <w:bookmarkEnd w:id="9"/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 xml:space="preserve">con il quale viene proposto il servizio triennale di Responsabile esterno del servizio di prevenzione e protezione al costo di € </w:t>
      </w:r>
      <w:bookmarkStart w:id="11" w:name="_Hlk39503061"/>
      <w:r w:rsidR="00CF44A0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FE48D8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FE48D8">
        <w:rPr>
          <w:rFonts w:ascii="Arial" w:eastAsia="Times New Roman" w:hAnsi="Arial" w:cs="Arial"/>
          <w:sz w:val="24"/>
          <w:szCs w:val="24"/>
          <w:lang w:eastAsia="it-IT"/>
        </w:rPr>
        <w:t>62</w:t>
      </w:r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 xml:space="preserve">0,00 </w:t>
      </w:r>
      <w:bookmarkEnd w:id="11"/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>Iva esclusa</w:t>
      </w:r>
      <w:bookmarkEnd w:id="10"/>
      <w:r w:rsidR="00271F3E">
        <w:rPr>
          <w:rFonts w:ascii="Arial" w:eastAsia="Times New Roman" w:hAnsi="Arial" w:cs="Arial"/>
          <w:sz w:val="24"/>
          <w:szCs w:val="24"/>
          <w:lang w:eastAsia="it-IT"/>
        </w:rPr>
        <w:t xml:space="preserve"> comprensivo d</w:t>
      </w:r>
      <w:r w:rsidR="007D200A">
        <w:rPr>
          <w:rFonts w:ascii="Arial" w:eastAsia="Times New Roman" w:hAnsi="Arial" w:cs="Arial"/>
          <w:sz w:val="24"/>
          <w:szCs w:val="24"/>
          <w:lang w:eastAsia="it-IT"/>
        </w:rPr>
        <w:t>ei seguenti servizi</w:t>
      </w:r>
      <w:r w:rsidR="00271F3E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529DB8CE" w14:textId="0CC6FCE1" w:rsidR="00271F3E" w:rsidRDefault="00271F3E" w:rsidP="00271F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Nomina del Responsabile del Servizio di Prevenzione e Protezione;</w:t>
      </w:r>
    </w:p>
    <w:p w14:paraId="240E7A62" w14:textId="45CD7697" w:rsidR="00046F5E" w:rsidRDefault="00271F3E" w:rsidP="00271F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Gestione scadenze formazione, valutazione dei rischi specifici, verifiche periodiche varie</w:t>
      </w:r>
      <w:r w:rsidR="00046F5E" w:rsidRPr="00271F3E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354AB95F" w14:textId="05B1918C" w:rsidR="00271F3E" w:rsidRDefault="00271F3E" w:rsidP="00271F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Costante assistenza telefonica e tramite e-mail per qualsiasi richiesta inerente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la</w:t>
      </w:r>
      <w:proofErr w:type="gramEnd"/>
      <w:r w:rsidR="00591C6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Sicurezza;</w:t>
      </w:r>
    </w:p>
    <w:p w14:paraId="764B5D56" w14:textId="1DAA7F71" w:rsidR="00271F3E" w:rsidRDefault="00271F3E" w:rsidP="00271F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Invio di informative periodiche tramite e-mail,</w:t>
      </w:r>
      <w:r w:rsidR="001F1F9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circa le novità legislative in atto, adempimenti e oneri vari;</w:t>
      </w:r>
    </w:p>
    <w:p w14:paraId="368169B3" w14:textId="29B5159A" w:rsidR="00271F3E" w:rsidRDefault="001F1F91" w:rsidP="00271F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Sopralluoghi </w:t>
      </w:r>
      <w:r w:rsidR="00544759">
        <w:rPr>
          <w:rFonts w:ascii="Arial" w:eastAsia="Times New Roman" w:hAnsi="Arial" w:cs="Arial"/>
          <w:sz w:val="24"/>
          <w:szCs w:val="24"/>
          <w:lang w:eastAsia="it-IT"/>
        </w:rPr>
        <w:t>mensili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eseguiti presso la </w:t>
      </w:r>
      <w:r w:rsidR="00591C69">
        <w:rPr>
          <w:rFonts w:ascii="Arial" w:eastAsia="Times New Roman" w:hAnsi="Arial" w:cs="Arial"/>
          <w:sz w:val="24"/>
          <w:szCs w:val="24"/>
          <w:lang w:eastAsia="it-IT"/>
        </w:rPr>
        <w:t>S</w:t>
      </w:r>
      <w:r>
        <w:rPr>
          <w:rFonts w:ascii="Arial" w:eastAsia="Times New Roman" w:hAnsi="Arial" w:cs="Arial"/>
          <w:sz w:val="24"/>
          <w:szCs w:val="24"/>
          <w:lang w:eastAsia="it-IT"/>
        </w:rPr>
        <w:t>truttura in Cortina d’Ampezzo (BL) per la verifica dei luoghi di lavoro, controllo adempimenti cogenti e/o volontari, incontro con la Direzione e/o responsabile/i reparto;</w:t>
      </w:r>
    </w:p>
    <w:p w14:paraId="1F7288E4" w14:textId="38D04209" w:rsidR="001F1F91" w:rsidRDefault="001F1F91" w:rsidP="00271F3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Riunione annuale Art. 35 con Datore di Lavoro, RSPP, Medico Competente, RLS e responsabili di struttura ove previsti dalla Direzione;</w:t>
      </w:r>
    </w:p>
    <w:p w14:paraId="7D39443B" w14:textId="427B8E1D" w:rsidR="001F1F91" w:rsidRDefault="001F1F91" w:rsidP="001F1F9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Individuazione dei fattori di rischio, redazione e aggiornamento della valutazione dei rischi parte generale e specifiche alla necessità e/o alla cogenza, individuazione delle misure per la sicurezza e la salubrità degli ambienti di lavoro, nel rispetto della normativa vigente sulla base della specifica conoscenza dell’organizzazione aziendale;</w:t>
      </w:r>
    </w:p>
    <w:p w14:paraId="1907B798" w14:textId="3CDF494C" w:rsidR="001F1F91" w:rsidRDefault="001F1F91" w:rsidP="001F1F9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Assistenza immediata e tempestiva nella lettura e risposta scritta in caso di controlli da parte degli enti di vigilanza;</w:t>
      </w:r>
    </w:p>
    <w:p w14:paraId="5D0BB629" w14:textId="0852B2E2" w:rsidR="001F1F91" w:rsidRDefault="001F1F91" w:rsidP="001F1F9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Proposta dei programmi di informazione e formazione dei lavoratori;</w:t>
      </w:r>
    </w:p>
    <w:p w14:paraId="67A52DCA" w14:textId="0074AACE" w:rsidR="001F1F91" w:rsidRPr="001F1F91" w:rsidRDefault="001F1F91" w:rsidP="001F1F9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Applicazione dello sconto pari al </w:t>
      </w:r>
      <w:bookmarkStart w:id="12" w:name="_Hlk39827392"/>
      <w:r>
        <w:rPr>
          <w:rFonts w:ascii="Arial" w:eastAsia="Times New Roman" w:hAnsi="Arial" w:cs="Arial"/>
          <w:sz w:val="24"/>
          <w:szCs w:val="24"/>
          <w:lang w:eastAsia="it-IT"/>
        </w:rPr>
        <w:t>10%</w:t>
      </w:r>
      <w:bookmarkEnd w:id="12"/>
      <w:r>
        <w:rPr>
          <w:rFonts w:ascii="Arial" w:eastAsia="Times New Roman" w:hAnsi="Arial" w:cs="Arial"/>
          <w:sz w:val="24"/>
          <w:szCs w:val="24"/>
          <w:lang w:eastAsia="it-IT"/>
        </w:rPr>
        <w:t xml:space="preserve"> su tutto il listino corsi </w:t>
      </w:r>
      <w:r w:rsidR="00A5665E">
        <w:rPr>
          <w:rFonts w:ascii="Arial" w:eastAsia="Times New Roman" w:hAnsi="Arial" w:cs="Arial"/>
          <w:sz w:val="24"/>
          <w:szCs w:val="24"/>
          <w:lang w:eastAsia="it-IT"/>
        </w:rPr>
        <w:t xml:space="preserve">formativi, erogati c/o sedi in Pian da Lago, 80 – Cortina d’Ampezzo </w:t>
      </w:r>
      <w:r w:rsidR="00D206AE">
        <w:rPr>
          <w:rFonts w:ascii="Arial" w:eastAsia="Times New Roman" w:hAnsi="Arial" w:cs="Arial"/>
          <w:sz w:val="24"/>
          <w:szCs w:val="24"/>
          <w:lang w:eastAsia="it-IT"/>
        </w:rPr>
        <w:t>(BL) o in Belluno (BL);</w:t>
      </w:r>
    </w:p>
    <w:p w14:paraId="5A79DA17" w14:textId="77777777" w:rsidR="00046F5E" w:rsidRPr="00046F5E" w:rsidRDefault="00046F5E" w:rsidP="00046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FB0920E" w14:textId="61806CB8" w:rsidR="00046F5E" w:rsidRDefault="00046F5E" w:rsidP="00046F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46F5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VISTO 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>il preventivo presentato dall’ente formativo “</w:t>
      </w:r>
      <w:r w:rsidRPr="00046F5E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Centro Consorzi” 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di Belluno (BL) in data </w:t>
      </w:r>
      <w:r w:rsidRPr="00954E29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954E29" w:rsidRPr="00954E2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954E29">
        <w:rPr>
          <w:rFonts w:ascii="Arial" w:eastAsia="Times New Roman" w:hAnsi="Arial" w:cs="Arial"/>
          <w:sz w:val="24"/>
          <w:szCs w:val="24"/>
          <w:lang w:eastAsia="it-IT"/>
        </w:rPr>
        <w:t>/0</w:t>
      </w:r>
      <w:r w:rsidR="00CF44A0" w:rsidRPr="00954E2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954E29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CF44A0" w:rsidRPr="00954E29">
        <w:rPr>
          <w:rFonts w:ascii="Arial" w:eastAsia="Times New Roman" w:hAnsi="Arial" w:cs="Arial"/>
          <w:sz w:val="24"/>
          <w:szCs w:val="24"/>
          <w:lang w:eastAsia="it-IT"/>
        </w:rPr>
        <w:t>20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>, ns. prot. n</w:t>
      </w:r>
      <w:r w:rsidRPr="00954E29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CF44A0" w:rsidRPr="00954E29">
        <w:rPr>
          <w:rFonts w:ascii="Arial" w:eastAsia="Times New Roman" w:hAnsi="Arial" w:cs="Arial"/>
          <w:sz w:val="24"/>
          <w:szCs w:val="24"/>
          <w:lang w:eastAsia="it-IT"/>
        </w:rPr>
        <w:t>33</w:t>
      </w:r>
      <w:r w:rsidR="00954E29" w:rsidRPr="00954E2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954E29">
        <w:rPr>
          <w:rFonts w:ascii="Arial" w:eastAsia="Times New Roman" w:hAnsi="Arial" w:cs="Arial"/>
          <w:sz w:val="24"/>
          <w:szCs w:val="24"/>
          <w:lang w:eastAsia="it-IT"/>
        </w:rPr>
        <w:t xml:space="preserve"> del </w:t>
      </w:r>
      <w:r w:rsidR="00CF44A0" w:rsidRPr="00954E29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954E29" w:rsidRPr="00954E2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954E29">
        <w:rPr>
          <w:rFonts w:ascii="Arial" w:eastAsia="Times New Roman" w:hAnsi="Arial" w:cs="Arial"/>
          <w:sz w:val="24"/>
          <w:szCs w:val="24"/>
          <w:lang w:eastAsia="it-IT"/>
        </w:rPr>
        <w:t>/0</w:t>
      </w:r>
      <w:r w:rsidR="00CF44A0" w:rsidRPr="00954E29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954E29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CF44A0" w:rsidRPr="00954E29">
        <w:rPr>
          <w:rFonts w:ascii="Arial" w:eastAsia="Times New Roman" w:hAnsi="Arial" w:cs="Arial"/>
          <w:sz w:val="24"/>
          <w:szCs w:val="24"/>
          <w:lang w:eastAsia="it-IT"/>
        </w:rPr>
        <w:t>20</w:t>
      </w:r>
      <w:r w:rsidRPr="00046F5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 xml:space="preserve">con il quale viene proposto il servizio triennale di Responsabile esterno del servizio di prevenzione e protezione al costo di </w:t>
      </w:r>
      <w:bookmarkStart w:id="13" w:name="_Hlk39566643"/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 xml:space="preserve">€ </w:t>
      </w:r>
      <w:bookmarkStart w:id="14" w:name="_Hlk39571957"/>
      <w:r w:rsidR="00954E29" w:rsidRPr="00556966">
        <w:rPr>
          <w:rFonts w:ascii="Arial" w:eastAsia="Times New Roman" w:hAnsi="Arial" w:cs="Arial"/>
          <w:sz w:val="24"/>
          <w:szCs w:val="24"/>
          <w:lang w:eastAsia="it-IT"/>
        </w:rPr>
        <w:t>9</w:t>
      </w:r>
      <w:r w:rsidR="00CF44A0" w:rsidRPr="00556966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954E29" w:rsidRPr="00556966">
        <w:rPr>
          <w:rFonts w:ascii="Arial" w:eastAsia="Times New Roman" w:hAnsi="Arial" w:cs="Arial"/>
          <w:sz w:val="24"/>
          <w:szCs w:val="24"/>
          <w:lang w:eastAsia="it-IT"/>
        </w:rPr>
        <w:t>500</w:t>
      </w:r>
      <w:r w:rsidR="00CF44A0" w:rsidRPr="00556966">
        <w:rPr>
          <w:rFonts w:ascii="Arial" w:eastAsia="Times New Roman" w:hAnsi="Arial" w:cs="Arial"/>
          <w:sz w:val="24"/>
          <w:szCs w:val="24"/>
          <w:lang w:eastAsia="it-IT"/>
        </w:rPr>
        <w:t>,00</w:t>
      </w:r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End w:id="14"/>
      <w:r w:rsidR="00CF44A0" w:rsidRPr="00CF44A0">
        <w:rPr>
          <w:rFonts w:ascii="Arial" w:eastAsia="Times New Roman" w:hAnsi="Arial" w:cs="Arial"/>
          <w:sz w:val="24"/>
          <w:szCs w:val="24"/>
          <w:lang w:eastAsia="it-IT"/>
        </w:rPr>
        <w:t>Iva esclusa</w:t>
      </w:r>
      <w:bookmarkEnd w:id="13"/>
      <w:r w:rsidR="00693DAF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 w:rsidR="00556966">
        <w:rPr>
          <w:rFonts w:ascii="Arial" w:eastAsia="Times New Roman" w:hAnsi="Arial" w:cs="Arial"/>
          <w:sz w:val="24"/>
          <w:szCs w:val="24"/>
          <w:lang w:eastAsia="it-IT"/>
        </w:rPr>
        <w:t xml:space="preserve">con proposta di adozione di gestionale web denominato Secur8 al costo di </w:t>
      </w:r>
      <w:r w:rsidR="00556966" w:rsidRPr="00556966">
        <w:rPr>
          <w:rFonts w:ascii="Arial" w:eastAsia="Times New Roman" w:hAnsi="Arial" w:cs="Arial"/>
          <w:sz w:val="24"/>
          <w:szCs w:val="24"/>
          <w:lang w:eastAsia="it-IT"/>
        </w:rPr>
        <w:t xml:space="preserve">€ </w:t>
      </w:r>
      <w:r w:rsidR="00556966">
        <w:rPr>
          <w:rFonts w:ascii="Arial" w:eastAsia="Times New Roman" w:hAnsi="Arial" w:cs="Arial"/>
          <w:sz w:val="24"/>
          <w:szCs w:val="24"/>
          <w:lang w:eastAsia="it-IT"/>
        </w:rPr>
        <w:t>2.300</w:t>
      </w:r>
      <w:r w:rsidR="00556966" w:rsidRPr="00556966">
        <w:rPr>
          <w:rFonts w:ascii="Arial" w:eastAsia="Times New Roman" w:hAnsi="Arial" w:cs="Arial"/>
          <w:sz w:val="24"/>
          <w:szCs w:val="24"/>
          <w:lang w:eastAsia="it-IT"/>
        </w:rPr>
        <w:t>,00 Iva esclusa</w:t>
      </w:r>
      <w:r w:rsidR="009F5C07">
        <w:rPr>
          <w:rFonts w:ascii="Arial" w:eastAsia="Times New Roman" w:hAnsi="Arial" w:cs="Arial"/>
          <w:sz w:val="24"/>
          <w:szCs w:val="24"/>
          <w:lang w:eastAsia="it-IT"/>
        </w:rPr>
        <w:t xml:space="preserve"> fino al 31/12/2023</w:t>
      </w:r>
      <w:r w:rsidR="00693DAF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9F5C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56966">
        <w:rPr>
          <w:rFonts w:ascii="Arial" w:eastAsia="Times New Roman" w:hAnsi="Arial" w:cs="Arial"/>
          <w:sz w:val="24"/>
          <w:szCs w:val="24"/>
          <w:lang w:eastAsia="it-IT"/>
        </w:rPr>
        <w:t xml:space="preserve">comprensivo </w:t>
      </w:r>
      <w:bookmarkStart w:id="15" w:name="_Hlk39567833"/>
      <w:r w:rsidR="00556966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7D200A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556966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7D200A">
        <w:rPr>
          <w:rFonts w:ascii="Arial" w:eastAsia="Times New Roman" w:hAnsi="Arial" w:cs="Arial"/>
          <w:sz w:val="24"/>
          <w:szCs w:val="24"/>
          <w:lang w:eastAsia="it-IT"/>
        </w:rPr>
        <w:t xml:space="preserve"> seguenti servizi</w:t>
      </w:r>
      <w:r w:rsidR="00556966">
        <w:rPr>
          <w:rFonts w:ascii="Arial" w:eastAsia="Times New Roman" w:hAnsi="Arial" w:cs="Arial"/>
          <w:sz w:val="24"/>
          <w:szCs w:val="24"/>
          <w:lang w:eastAsia="it-IT"/>
        </w:rPr>
        <w:t>:</w:t>
      </w:r>
      <w:bookmarkEnd w:id="15"/>
    </w:p>
    <w:p w14:paraId="7C764DEF" w14:textId="7589A646" w:rsidR="00556966" w:rsidRDefault="00AA24FA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Assunzione incarico triennale di Responsabile Servizio Prevenzione Protezione RSPP annuo: in attesa della individuazione e formazione di RSPP Interno all’</w:t>
      </w:r>
      <w:r w:rsidR="005F32EB">
        <w:rPr>
          <w:rFonts w:ascii="Arial" w:eastAsia="Times New Roman" w:hAnsi="Arial" w:cs="Arial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zienda come previsto dall’art. 31 comma 6 lett. g)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81/08 nelle strutture di ricovero e cura pubbliche e private con oltre 50 lavoratori;</w:t>
      </w:r>
    </w:p>
    <w:p w14:paraId="6D0EF9CA" w14:textId="426F4F55" w:rsidR="007D200A" w:rsidRDefault="00AA24FA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Compiti RSPP; collaborare alla valutazione dei rischi, elaborare le misure di prevenzione e protezione e procedure di sicurezza, proporre i programmi di informazione e formazione, partecipare alla riunione periodica, fornire informazioni </w:t>
      </w: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t>ai lavoratori riguardo rischi, procedure e regolamenti interni</w:t>
      </w:r>
      <w:r w:rsidR="007D200A">
        <w:rPr>
          <w:rFonts w:ascii="Arial" w:eastAsia="Times New Roman" w:hAnsi="Arial" w:cs="Arial"/>
          <w:sz w:val="24"/>
          <w:szCs w:val="24"/>
          <w:lang w:eastAsia="it-IT"/>
        </w:rPr>
        <w:t>, definire con la Direzione programmi formativi e informativi</w:t>
      </w:r>
      <w:r w:rsidR="00710D80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3374B4B2" w14:textId="215BC08B" w:rsidR="00AA24FA" w:rsidRDefault="00710D80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Tale servizio prevede sopralluoghi mensili del RSPP con presenza di 4 ore presso la struttura;</w:t>
      </w:r>
    </w:p>
    <w:p w14:paraId="57F666D7" w14:textId="40F9DCEB" w:rsidR="00710D80" w:rsidRDefault="00710D80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Aggiornamento Documento di Valutazione dei Rischi (DVR) (implementazione con valutazione sui Campi Elettro-magnetici, sulle Radiazioni Ottiche Artificiali, rischio biologico, rischio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vdt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 rischio gravidanza e puerperio e altre situazioni legate all’attività e all’organizzazione dell</w:t>
      </w:r>
      <w:r w:rsidR="005F32EB">
        <w:rPr>
          <w:rFonts w:ascii="Arial" w:eastAsia="Times New Roman" w:hAnsi="Arial" w:cs="Arial"/>
          <w:sz w:val="24"/>
          <w:szCs w:val="24"/>
          <w:lang w:eastAsia="it-IT"/>
        </w:rPr>
        <w:t>’A</w:t>
      </w:r>
      <w:r>
        <w:rPr>
          <w:rFonts w:ascii="Arial" w:eastAsia="Times New Roman" w:hAnsi="Arial" w:cs="Arial"/>
          <w:sz w:val="24"/>
          <w:szCs w:val="24"/>
          <w:lang w:eastAsia="it-IT"/>
        </w:rPr>
        <w:t>zienda);</w:t>
      </w:r>
    </w:p>
    <w:p w14:paraId="409A19A6" w14:textId="39556E4F" w:rsidR="00710D80" w:rsidRDefault="00710D80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Predisposizione aggiornamenti DUVRI;</w:t>
      </w:r>
    </w:p>
    <w:p w14:paraId="792C5FAA" w14:textId="1733CD3D" w:rsidR="00710D80" w:rsidRDefault="00710D80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Aggiornamenti valutazione del Rischio Stress Lavoro-correlato;</w:t>
      </w:r>
    </w:p>
    <w:p w14:paraId="54B6AD4B" w14:textId="41BCE4E3" w:rsidR="00710D80" w:rsidRDefault="00710D80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Predisposizione del Piano delle Emergenze e prove di evacuazione;</w:t>
      </w:r>
    </w:p>
    <w:p w14:paraId="06A5A8F1" w14:textId="616CA8B2" w:rsidR="00710D80" w:rsidRDefault="00710D80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Predisposizione </w:t>
      </w:r>
      <w:r w:rsidR="00705DBA">
        <w:rPr>
          <w:rFonts w:ascii="Arial" w:eastAsia="Times New Roman" w:hAnsi="Arial" w:cs="Arial"/>
          <w:sz w:val="24"/>
          <w:szCs w:val="24"/>
          <w:lang w:eastAsia="it-IT"/>
        </w:rPr>
        <w:t>fascicolo della sicurezza (organizzazione dei documenti con formalizzazione di alcuni adempimenti formali nomine, verbali);</w:t>
      </w:r>
    </w:p>
    <w:p w14:paraId="2EC252DA" w14:textId="546E1435" w:rsidR="00556966" w:rsidRPr="00556966" w:rsidRDefault="00556966" w:rsidP="0055696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Proposta di adozione di un sistema di gestione della sicurezza semplificato tramite un gestionale web denominato Secur8 al costo di </w:t>
      </w:r>
      <w:bookmarkStart w:id="16" w:name="_Hlk39567163"/>
      <w:r w:rsidRPr="00556966">
        <w:rPr>
          <w:rFonts w:ascii="Arial" w:eastAsia="Times New Roman" w:hAnsi="Arial" w:cs="Arial"/>
          <w:sz w:val="24"/>
          <w:szCs w:val="24"/>
          <w:lang w:eastAsia="it-IT"/>
        </w:rPr>
        <w:t>€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800,00 </w:t>
      </w:r>
      <w:bookmarkEnd w:id="16"/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l’anno 2020 comprensivo di inserimento dati e formazione al personale, canone annuale di mantenimento </w:t>
      </w:r>
      <w:r w:rsidR="00AA24FA">
        <w:rPr>
          <w:rFonts w:ascii="Arial" w:eastAsia="Times New Roman" w:hAnsi="Arial" w:cs="Arial"/>
          <w:sz w:val="24"/>
          <w:szCs w:val="24"/>
          <w:lang w:eastAsia="it-IT"/>
        </w:rPr>
        <w:t xml:space="preserve">al servizio pari a </w:t>
      </w:r>
      <w:r w:rsidR="00AA24FA" w:rsidRPr="00AA24FA">
        <w:rPr>
          <w:rFonts w:ascii="Arial" w:eastAsia="Times New Roman" w:hAnsi="Arial" w:cs="Arial"/>
          <w:sz w:val="24"/>
          <w:szCs w:val="24"/>
          <w:lang w:eastAsia="it-IT"/>
        </w:rPr>
        <w:t xml:space="preserve">€ </w:t>
      </w:r>
      <w:r w:rsidR="00AA24FA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="00AA24FA" w:rsidRPr="00AA24FA">
        <w:rPr>
          <w:rFonts w:ascii="Arial" w:eastAsia="Times New Roman" w:hAnsi="Arial" w:cs="Arial"/>
          <w:sz w:val="24"/>
          <w:szCs w:val="24"/>
          <w:lang w:eastAsia="it-IT"/>
        </w:rPr>
        <w:t>00,00</w:t>
      </w:r>
      <w:r w:rsidR="00AA24FA">
        <w:rPr>
          <w:rFonts w:ascii="Arial" w:eastAsia="Times New Roman" w:hAnsi="Arial" w:cs="Arial"/>
          <w:sz w:val="24"/>
          <w:szCs w:val="24"/>
          <w:lang w:eastAsia="it-IT"/>
        </w:rPr>
        <w:t xml:space="preserve"> dal 2021;</w:t>
      </w:r>
    </w:p>
    <w:p w14:paraId="7AB37CC0" w14:textId="77777777" w:rsidR="007B1A5B" w:rsidRDefault="007B1A5B" w:rsidP="007B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ED290" w14:textId="5F53EB9F" w:rsidR="00262AEA" w:rsidRP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2AEA">
        <w:rPr>
          <w:rFonts w:ascii="Arial" w:hAnsi="Arial" w:cs="Arial"/>
          <w:b/>
          <w:sz w:val="24"/>
          <w:szCs w:val="24"/>
        </w:rPr>
        <w:t xml:space="preserve">RITENUTO </w:t>
      </w:r>
      <w:r w:rsidRPr="00262AEA">
        <w:rPr>
          <w:rFonts w:ascii="Arial" w:hAnsi="Arial" w:cs="Arial"/>
          <w:sz w:val="24"/>
          <w:szCs w:val="24"/>
        </w:rPr>
        <w:t>l’offerta</w:t>
      </w:r>
      <w:r w:rsidR="00854889">
        <w:rPr>
          <w:rFonts w:ascii="Arial" w:hAnsi="Arial" w:cs="Arial"/>
          <w:sz w:val="24"/>
          <w:szCs w:val="24"/>
        </w:rPr>
        <w:t xml:space="preserve"> presentata dalla</w:t>
      </w:r>
      <w:r w:rsidR="00854889" w:rsidRPr="0085488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17" w:name="_Hlk39503016"/>
      <w:r w:rsidR="00854889" w:rsidRPr="00854889">
        <w:rPr>
          <w:rFonts w:ascii="Arial" w:hAnsi="Arial" w:cs="Arial"/>
          <w:sz w:val="24"/>
          <w:szCs w:val="24"/>
        </w:rPr>
        <w:t>Ditta</w:t>
      </w:r>
      <w:r w:rsidR="00854889" w:rsidRPr="00046F5E">
        <w:rPr>
          <w:rFonts w:ascii="Arial" w:hAnsi="Arial" w:cs="Arial"/>
          <w:sz w:val="24"/>
          <w:szCs w:val="24"/>
        </w:rPr>
        <w:t xml:space="preserve"> </w:t>
      </w:r>
      <w:r w:rsidR="00854889" w:rsidRPr="002D796A">
        <w:rPr>
          <w:rFonts w:ascii="Arial" w:hAnsi="Arial" w:cs="Arial"/>
          <w:sz w:val="24"/>
          <w:szCs w:val="24"/>
        </w:rPr>
        <w:t>“</w:t>
      </w:r>
      <w:r w:rsidR="00854889" w:rsidRPr="002D796A">
        <w:rPr>
          <w:rFonts w:ascii="Arial" w:hAnsi="Arial" w:cs="Arial"/>
          <w:bCs/>
          <w:sz w:val="24"/>
          <w:szCs w:val="24"/>
        </w:rPr>
        <w:t xml:space="preserve">Gestione Sicurezza S.r.l.” </w:t>
      </w:r>
      <w:r w:rsidR="00854889" w:rsidRPr="002D796A">
        <w:rPr>
          <w:rFonts w:ascii="Arial" w:hAnsi="Arial" w:cs="Arial"/>
          <w:sz w:val="24"/>
          <w:szCs w:val="24"/>
        </w:rPr>
        <w:t>di Belluno (BL)</w:t>
      </w:r>
      <w:r w:rsidR="00854889">
        <w:rPr>
          <w:rFonts w:ascii="Arial" w:hAnsi="Arial" w:cs="Arial"/>
          <w:sz w:val="24"/>
          <w:szCs w:val="24"/>
        </w:rPr>
        <w:t xml:space="preserve"> </w:t>
      </w:r>
      <w:bookmarkEnd w:id="17"/>
      <w:r w:rsidRPr="00262AEA">
        <w:rPr>
          <w:rFonts w:ascii="Arial" w:hAnsi="Arial" w:cs="Arial"/>
          <w:sz w:val="24"/>
          <w:szCs w:val="24"/>
        </w:rPr>
        <w:t>congrua e vantaggiosa per l’Azienda</w:t>
      </w:r>
      <w:r w:rsidR="002D796A">
        <w:rPr>
          <w:rFonts w:ascii="Arial" w:hAnsi="Arial" w:cs="Arial"/>
          <w:sz w:val="24"/>
          <w:szCs w:val="24"/>
        </w:rPr>
        <w:t xml:space="preserve"> in quanto </w:t>
      </w:r>
      <w:r w:rsidR="003B2331">
        <w:rPr>
          <w:rFonts w:ascii="Arial" w:hAnsi="Arial" w:cs="Arial"/>
          <w:sz w:val="24"/>
          <w:szCs w:val="24"/>
        </w:rPr>
        <w:t xml:space="preserve">oltre ad avere una unità locale a Cortina d’Ampezzo, prevede una scontistica del </w:t>
      </w:r>
      <w:r w:rsidR="003B2331" w:rsidRPr="003B2331">
        <w:rPr>
          <w:rFonts w:ascii="Arial" w:hAnsi="Arial" w:cs="Arial"/>
          <w:sz w:val="24"/>
          <w:szCs w:val="24"/>
        </w:rPr>
        <w:t>10%</w:t>
      </w:r>
      <w:r w:rsidR="003B2331">
        <w:rPr>
          <w:rFonts w:ascii="Arial" w:hAnsi="Arial" w:cs="Arial"/>
          <w:sz w:val="24"/>
          <w:szCs w:val="24"/>
        </w:rPr>
        <w:t xml:space="preserve"> su tutti i corsi di formazione obbligatoria per il personale aziendale;</w:t>
      </w:r>
    </w:p>
    <w:p w14:paraId="38113B2D" w14:textId="77777777" w:rsidR="00262AEA" w:rsidRPr="0042160E" w:rsidRDefault="00262AEA" w:rsidP="00421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F964F" w14:textId="77777777" w:rsidR="00964F0C" w:rsidRPr="002E022C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b/>
          <w:sz w:val="24"/>
          <w:szCs w:val="24"/>
          <w:lang w:eastAsia="it-IT"/>
        </w:rPr>
        <w:t>TENUTO</w:t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 xml:space="preserve"> conto inoltre di procedere alla nomina del Responsabile del procedimento per la </w:t>
      </w:r>
      <w:r w:rsidR="0022334B">
        <w:rPr>
          <w:rFonts w:ascii="Arial" w:eastAsia="Times New Roman" w:hAnsi="Arial" w:cs="Arial"/>
          <w:sz w:val="24"/>
          <w:szCs w:val="24"/>
          <w:lang w:eastAsia="it-IT"/>
        </w:rPr>
        <w:t>fornitura suindicata</w:t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>, individuando allo scopo il Direttore dell’ASSP Cortina rag. Claudio Talamini;</w:t>
      </w:r>
    </w:p>
    <w:p w14:paraId="1C662DB7" w14:textId="77777777" w:rsidR="00964F0C" w:rsidRPr="002E022C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F4973B" w14:textId="77777777" w:rsidR="00A4653E" w:rsidRPr="00134A03" w:rsidRDefault="00A4653E" w:rsidP="00134A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4"/>
        </w:rPr>
      </w:pPr>
      <w:r w:rsidRPr="002E022C">
        <w:rPr>
          <w:rFonts w:ascii="Arial" w:hAnsi="Arial" w:cs="Arial"/>
          <w:b/>
          <w:sz w:val="24"/>
        </w:rPr>
        <w:t>RICHIAMATO</w:t>
      </w:r>
      <w:r w:rsidRPr="002E022C">
        <w:rPr>
          <w:rFonts w:ascii="Arial" w:hAnsi="Arial" w:cs="Arial"/>
          <w:sz w:val="24"/>
        </w:rPr>
        <w:t>, inoltre, l’art. 3, comma 5 della legge 13 agosto 2010, n. 136 e successive modifiche ed integrazioni, il quale stabilisce che “</w:t>
      </w:r>
      <w:r w:rsidRPr="002E022C">
        <w:rPr>
          <w:rFonts w:ascii="Arial" w:hAnsi="Arial" w:cs="Arial"/>
          <w:iCs/>
          <w:sz w:val="24"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2E022C">
        <w:rPr>
          <w:rFonts w:ascii="Arial" w:hAnsi="Arial" w:cs="Arial"/>
          <w:sz w:val="24"/>
        </w:rPr>
        <w:t>”;</w:t>
      </w:r>
    </w:p>
    <w:p w14:paraId="405A6C6E" w14:textId="7BA97FBD" w:rsidR="00A4653E" w:rsidRPr="002E022C" w:rsidRDefault="00A4653E" w:rsidP="00A4653E">
      <w:pPr>
        <w:jc w:val="both"/>
        <w:rPr>
          <w:rFonts w:ascii="Arial" w:hAnsi="Arial" w:cs="Arial"/>
          <w:sz w:val="24"/>
          <w:szCs w:val="24"/>
        </w:rPr>
      </w:pPr>
      <w:r w:rsidRPr="002E022C">
        <w:rPr>
          <w:rFonts w:ascii="Arial" w:hAnsi="Arial" w:cs="Arial"/>
          <w:b/>
          <w:bCs/>
          <w:sz w:val="24"/>
          <w:szCs w:val="24"/>
        </w:rPr>
        <w:tab/>
      </w:r>
      <w:r w:rsidR="00CD6D36" w:rsidRPr="00CD6D36">
        <w:rPr>
          <w:rFonts w:ascii="Arial" w:hAnsi="Arial" w:cs="Arial"/>
          <w:b/>
          <w:bCs/>
          <w:sz w:val="24"/>
          <w:szCs w:val="24"/>
        </w:rPr>
        <w:t xml:space="preserve">ACCERTATO </w:t>
      </w:r>
      <w:r w:rsidR="00CD6D36" w:rsidRPr="00CD6D36">
        <w:rPr>
          <w:rFonts w:ascii="Arial" w:hAnsi="Arial" w:cs="Arial"/>
          <w:sz w:val="24"/>
          <w:szCs w:val="24"/>
        </w:rPr>
        <w:t>che trattandosi di mera fornitura di servizio e che, in relazione alle modalità di svolgimento previsto, non sono ravvisabili oneri per la sicurezza e pertanto non è necessario predisporre il DUVRI</w:t>
      </w:r>
      <w:r w:rsidRPr="002E022C">
        <w:rPr>
          <w:rFonts w:ascii="Arial" w:hAnsi="Arial" w:cs="Arial"/>
          <w:sz w:val="24"/>
          <w:szCs w:val="24"/>
        </w:rPr>
        <w:t>;</w:t>
      </w:r>
    </w:p>
    <w:p w14:paraId="6F95B32B" w14:textId="11F24A1F" w:rsidR="00592EA0" w:rsidRDefault="00A4653E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b/>
          <w:sz w:val="24"/>
          <w:szCs w:val="24"/>
          <w:lang w:eastAsia="it-IT"/>
        </w:rPr>
        <w:t>PRESO ATTO</w:t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E022C">
        <w:rPr>
          <w:rFonts w:ascii="Arial" w:hAnsi="Arial" w:cs="Arial"/>
          <w:sz w:val="24"/>
          <w:szCs w:val="24"/>
        </w:rPr>
        <w:t>che ai sensi dell’art 3 della legge n. 136/2010, è stato assegnato dalla autorità competente il seguente n. C.I.G. (Codice Identificativo Gara</w:t>
      </w:r>
      <w:r w:rsidRPr="00664CD7">
        <w:rPr>
          <w:rFonts w:ascii="Arial" w:hAnsi="Arial" w:cs="Arial"/>
          <w:sz w:val="24"/>
          <w:szCs w:val="24"/>
        </w:rPr>
        <w:t>)</w:t>
      </w:r>
      <w:r w:rsidRPr="00664CD7">
        <w:rPr>
          <w:rFonts w:ascii="Arial" w:hAnsi="Arial" w:cs="Arial"/>
          <w:sz w:val="24"/>
        </w:rPr>
        <w:t>:</w:t>
      </w:r>
      <w:r w:rsidR="00A2466C" w:rsidRPr="00664CD7">
        <w:rPr>
          <w:rFonts w:ascii="Arial" w:hAnsi="Arial" w:cs="Arial"/>
          <w:sz w:val="24"/>
        </w:rPr>
        <w:t xml:space="preserve"> </w:t>
      </w:r>
      <w:r w:rsidR="002E6107" w:rsidRPr="00664CD7">
        <w:rPr>
          <w:rFonts w:ascii="Arial" w:hAnsi="Arial" w:cs="Arial"/>
          <w:b/>
          <w:bCs/>
          <w:sz w:val="24"/>
          <w:szCs w:val="24"/>
        </w:rPr>
        <w:t>Z362CE1EB8</w:t>
      </w:r>
      <w:r w:rsidR="00DE1356" w:rsidRPr="00664CD7">
        <w:rPr>
          <w:rFonts w:ascii="Arial" w:hAnsi="Arial" w:cs="Arial"/>
          <w:sz w:val="24"/>
          <w:szCs w:val="24"/>
        </w:rPr>
        <w:t>;</w:t>
      </w:r>
    </w:p>
    <w:p w14:paraId="171239FE" w14:textId="314777A0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5115D" w14:textId="2C37E744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FE44E" w14:textId="31D684EA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5D329" w14:textId="137290AF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253350" w14:textId="072E3E36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54F4C" w14:textId="108FDA7F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E0357" w14:textId="09930C35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47FA6F" w14:textId="095F6279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16FE2" w14:textId="6E3E0638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1795E" w14:textId="6E1A020F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DDD67" w14:textId="52B39E3F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CAAB08" w14:textId="2D102B13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13139" w14:textId="25DA2FD3" w:rsidR="00322820" w:rsidRDefault="00322820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97C82" w14:textId="77777777" w:rsidR="00322820" w:rsidRPr="001F7349" w:rsidRDefault="00322820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AB2DC88" w14:textId="1AEFF030" w:rsidR="004B3504" w:rsidRPr="002E022C" w:rsidRDefault="00A4653E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536B7206" w14:textId="77777777" w:rsidR="00A4653E" w:rsidRPr="002E022C" w:rsidRDefault="00A4653E" w:rsidP="00A465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E022C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D E T E R M I N A</w:t>
      </w:r>
    </w:p>
    <w:p w14:paraId="5C022692" w14:textId="77777777" w:rsidR="00A4653E" w:rsidRPr="002E022C" w:rsidRDefault="00A4653E" w:rsidP="00A465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98E9970" w14:textId="2162F03A" w:rsidR="0042160E" w:rsidRDefault="00644DE9" w:rsidP="00075E0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Di dare atto a quanto in premessa;</w:t>
      </w:r>
    </w:p>
    <w:p w14:paraId="47993207" w14:textId="349E3EC5" w:rsidR="009F6572" w:rsidRPr="00540DCF" w:rsidRDefault="009F6572" w:rsidP="00075E0D">
      <w:pPr>
        <w:pStyle w:val="Paragrafoelenco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40DCF">
        <w:rPr>
          <w:rFonts w:ascii="Arial" w:eastAsia="Times New Roman" w:hAnsi="Arial" w:cs="Arial"/>
          <w:sz w:val="24"/>
          <w:szCs w:val="24"/>
          <w:lang w:eastAsia="it-IT"/>
        </w:rPr>
        <w:t>Di affidare alla Ditta “Gestione Sicurezza S.r.l.”</w:t>
      </w:r>
      <w:r w:rsidR="007B0BE9">
        <w:rPr>
          <w:rFonts w:ascii="Arial" w:eastAsia="Times New Roman" w:hAnsi="Arial" w:cs="Arial"/>
          <w:sz w:val="24"/>
          <w:szCs w:val="24"/>
          <w:lang w:eastAsia="it-IT"/>
        </w:rPr>
        <w:t xml:space="preserve"> avente sede legale in Via degli Agricoltori, 13, 32100 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>Belluno (BL)</w:t>
      </w:r>
      <w:r w:rsidR="007B0BE9">
        <w:rPr>
          <w:rFonts w:ascii="Arial" w:eastAsia="Times New Roman" w:hAnsi="Arial" w:cs="Arial"/>
          <w:sz w:val="24"/>
          <w:szCs w:val="24"/>
          <w:lang w:eastAsia="it-IT"/>
        </w:rPr>
        <w:t>, codice fiscale</w:t>
      </w:r>
      <w:r w:rsidR="00180AB0">
        <w:rPr>
          <w:rFonts w:ascii="Arial" w:eastAsia="Times New Roman" w:hAnsi="Arial" w:cs="Arial"/>
          <w:sz w:val="24"/>
          <w:szCs w:val="24"/>
          <w:lang w:eastAsia="it-IT"/>
        </w:rPr>
        <w:t xml:space="preserve"> e partita iva n. 00984650259, 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il servizio esterno di RSPP per i servizi gestiti dall’Azienda Speciale Comunale ASSP Cortina per il periodo che va dalla data del 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01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/0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6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/2020 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>alla data del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31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/05/202</w:t>
      </w:r>
      <w:r w:rsidR="003A5BDD" w:rsidRPr="00540DCF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 al costo di € 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10.620,00 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Iva esclusa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, alle condizioni economiche di cui l’allegato preventivo prot. n. 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33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8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 del 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6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>/0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20</w:t>
      </w:r>
      <w:r w:rsidRPr="00540DCF">
        <w:rPr>
          <w:rFonts w:ascii="Arial" w:eastAsia="Times New Roman" w:hAnsi="Arial" w:cs="Arial"/>
          <w:sz w:val="24"/>
          <w:szCs w:val="24"/>
          <w:lang w:eastAsia="it-IT"/>
        </w:rPr>
        <w:t>, facente parte integrante e sostanziale della presente determinazione;</w:t>
      </w:r>
    </w:p>
    <w:p w14:paraId="0030881F" w14:textId="77777777" w:rsidR="0045098E" w:rsidRPr="0045098E" w:rsidRDefault="0045098E" w:rsidP="00075E0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5098E">
        <w:rPr>
          <w:rFonts w:ascii="Arial" w:eastAsia="Times New Roman" w:hAnsi="Arial" w:cs="Arial"/>
          <w:sz w:val="24"/>
          <w:szCs w:val="24"/>
          <w:lang w:eastAsia="it-IT"/>
        </w:rPr>
        <w:t xml:space="preserve">Di procedere alla nomina del Responsabile del procedimento per il servizio suindicato, individuando allo scopo il Direttore dell’ASSP Cortina rag. Claudio Talamini; </w:t>
      </w:r>
    </w:p>
    <w:p w14:paraId="5FE88AB1" w14:textId="75CFEDD3" w:rsidR="0045098E" w:rsidRPr="0045098E" w:rsidRDefault="00A4653E" w:rsidP="00075E0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5098E">
        <w:rPr>
          <w:rFonts w:ascii="Arial" w:eastAsia="Times New Roman" w:hAnsi="Arial" w:cs="Arial"/>
          <w:sz w:val="24"/>
          <w:szCs w:val="24"/>
          <w:lang w:eastAsia="it-IT"/>
        </w:rPr>
        <w:t>Di dare atto che il costo del presente affidamento</w:t>
      </w:r>
      <w:r w:rsidR="005B1E00" w:rsidRPr="0045098E">
        <w:rPr>
          <w:rFonts w:ascii="Arial" w:eastAsia="Times New Roman" w:hAnsi="Arial" w:cs="Arial"/>
          <w:sz w:val="24"/>
          <w:szCs w:val="24"/>
          <w:lang w:eastAsia="it-IT"/>
        </w:rPr>
        <w:t xml:space="preserve"> pari </w:t>
      </w:r>
      <w:r w:rsidR="005B1E00"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a € </w:t>
      </w:r>
      <w:r w:rsidR="00693DAF" w:rsidRPr="00540DCF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1074CB" w:rsidRPr="00540DCF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956</w:t>
      </w:r>
      <w:r w:rsidR="006E1125" w:rsidRPr="00540DCF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540DCF" w:rsidRPr="00540DCF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6E1125" w:rsidRPr="00540DCF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F93A2A" w:rsidRPr="00540DC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75E0D" w:rsidRPr="00540DCF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5B1E00" w:rsidRPr="00540DCF">
        <w:rPr>
          <w:rFonts w:ascii="Arial" w:eastAsia="Times New Roman" w:hAnsi="Arial" w:cs="Arial"/>
          <w:sz w:val="24"/>
          <w:szCs w:val="24"/>
          <w:lang w:eastAsia="it-IT"/>
        </w:rPr>
        <w:t>va</w:t>
      </w:r>
      <w:r w:rsidR="005B1E00" w:rsidRPr="0045098E">
        <w:rPr>
          <w:rFonts w:ascii="Arial" w:eastAsia="Times New Roman" w:hAnsi="Arial" w:cs="Arial"/>
          <w:sz w:val="24"/>
          <w:szCs w:val="24"/>
          <w:lang w:eastAsia="it-IT"/>
        </w:rPr>
        <w:t xml:space="preserve"> inclusa </w:t>
      </w:r>
      <w:r w:rsidRPr="0045098E">
        <w:rPr>
          <w:rFonts w:ascii="Arial" w:eastAsia="Times New Roman" w:hAnsi="Arial" w:cs="Arial"/>
          <w:sz w:val="24"/>
          <w:szCs w:val="24"/>
          <w:lang w:eastAsia="it-IT"/>
        </w:rPr>
        <w:t xml:space="preserve">è a carico del bilancio dell’Azienda Speciale comunale ASSP Cortina, </w:t>
      </w:r>
      <w:r w:rsidR="00832C19" w:rsidRPr="0045098E">
        <w:rPr>
          <w:rFonts w:ascii="Arial" w:eastAsia="Times New Roman" w:hAnsi="Arial" w:cs="Arial"/>
          <w:sz w:val="24"/>
          <w:szCs w:val="24"/>
          <w:lang w:eastAsia="it-IT"/>
        </w:rPr>
        <w:t>per l’</w:t>
      </w:r>
      <w:r w:rsidR="0042160E" w:rsidRPr="0045098E">
        <w:rPr>
          <w:rFonts w:ascii="Arial" w:eastAsia="Times New Roman" w:hAnsi="Arial" w:cs="Arial"/>
          <w:sz w:val="24"/>
          <w:szCs w:val="24"/>
          <w:lang w:eastAsia="it-IT"/>
        </w:rPr>
        <w:t>esercizi</w:t>
      </w:r>
      <w:r w:rsidR="00832C19" w:rsidRPr="0045098E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42160E" w:rsidRPr="0045098E">
        <w:rPr>
          <w:rFonts w:ascii="Arial" w:eastAsia="Times New Roman" w:hAnsi="Arial" w:cs="Arial"/>
          <w:sz w:val="24"/>
          <w:szCs w:val="24"/>
          <w:lang w:eastAsia="it-IT"/>
        </w:rPr>
        <w:t xml:space="preserve"> di competenza.</w:t>
      </w:r>
    </w:p>
    <w:p w14:paraId="6424B38E" w14:textId="5661A14C" w:rsidR="0045098E" w:rsidRPr="00664CD7" w:rsidRDefault="00A4653E" w:rsidP="00075E0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5098E">
        <w:rPr>
          <w:rFonts w:ascii="Arial" w:hAnsi="Arial" w:cs="Arial"/>
          <w:sz w:val="24"/>
        </w:rPr>
        <w:t>Di dare atto</w:t>
      </w:r>
      <w:r w:rsidRPr="004509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098E">
        <w:rPr>
          <w:rFonts w:ascii="Arial" w:hAnsi="Arial" w:cs="Arial"/>
          <w:sz w:val="24"/>
          <w:szCs w:val="24"/>
        </w:rPr>
        <w:t>che ai sensi dell’art 3 della legge n. 136/2010, è stato assegnato dalla autorità competente il seguente n. C.I.G. (</w:t>
      </w:r>
      <w:r w:rsidRPr="001F7349">
        <w:rPr>
          <w:rFonts w:ascii="Arial" w:hAnsi="Arial" w:cs="Arial"/>
          <w:sz w:val="24"/>
          <w:szCs w:val="24"/>
        </w:rPr>
        <w:t xml:space="preserve">Codice Identificativo </w:t>
      </w:r>
      <w:r w:rsidRPr="00664CD7">
        <w:rPr>
          <w:rFonts w:ascii="Arial" w:hAnsi="Arial" w:cs="Arial"/>
          <w:sz w:val="24"/>
          <w:szCs w:val="24"/>
        </w:rPr>
        <w:t xml:space="preserve">Gara): </w:t>
      </w:r>
      <w:r w:rsidR="002E6107" w:rsidRPr="00664CD7">
        <w:rPr>
          <w:rFonts w:ascii="Arial" w:hAnsi="Arial" w:cs="Arial"/>
          <w:b/>
          <w:bCs/>
          <w:sz w:val="24"/>
          <w:szCs w:val="24"/>
        </w:rPr>
        <w:t>Z362CE1EB8</w:t>
      </w:r>
      <w:r w:rsidR="00A2466C" w:rsidRPr="00664CD7">
        <w:rPr>
          <w:rFonts w:ascii="Arial" w:hAnsi="Arial" w:cs="Arial"/>
          <w:bCs/>
          <w:sz w:val="24"/>
          <w:szCs w:val="24"/>
        </w:rPr>
        <w:t>.</w:t>
      </w:r>
    </w:p>
    <w:p w14:paraId="743E81EF" w14:textId="19DBADC3" w:rsidR="00A4653E" w:rsidRPr="0045098E" w:rsidRDefault="00A4653E" w:rsidP="00075E0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5098E">
        <w:rPr>
          <w:rFonts w:ascii="Arial" w:hAnsi="Arial" w:cs="Arial"/>
          <w:bCs/>
          <w:sz w:val="24"/>
        </w:rPr>
        <w:t xml:space="preserve">Di </w:t>
      </w:r>
      <w:r w:rsidRPr="0045098E">
        <w:rPr>
          <w:rFonts w:ascii="Arial" w:hAnsi="Arial" w:cs="Arial"/>
          <w:sz w:val="24"/>
        </w:rPr>
        <w:t xml:space="preserve">dare atto che </w:t>
      </w:r>
      <w:r w:rsidR="005B0160" w:rsidRPr="0045098E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bookmarkStart w:id="18" w:name="_Hlk32334119"/>
      <w:r w:rsidR="005B0160" w:rsidRPr="0045098E">
        <w:rPr>
          <w:rFonts w:ascii="Arial" w:eastAsia="Times New Roman" w:hAnsi="Arial" w:cs="Arial"/>
          <w:sz w:val="24"/>
          <w:szCs w:val="24"/>
          <w:lang w:eastAsia="it-IT"/>
        </w:rPr>
        <w:t xml:space="preserve">Ditta </w:t>
      </w:r>
      <w:bookmarkEnd w:id="18"/>
      <w:r w:rsidR="003E46AC" w:rsidRPr="00322820">
        <w:rPr>
          <w:rFonts w:ascii="Arial" w:hAnsi="Arial" w:cs="Arial"/>
          <w:sz w:val="24"/>
          <w:szCs w:val="24"/>
        </w:rPr>
        <w:t>“</w:t>
      </w:r>
      <w:r w:rsidR="003E46AC" w:rsidRPr="00322820">
        <w:rPr>
          <w:rFonts w:ascii="Arial" w:hAnsi="Arial" w:cs="Arial"/>
          <w:bCs/>
          <w:sz w:val="24"/>
          <w:szCs w:val="24"/>
        </w:rPr>
        <w:t xml:space="preserve">Gestione e Sicurezza S.r.l.” </w:t>
      </w:r>
      <w:r w:rsidR="003E46AC" w:rsidRPr="00322820">
        <w:rPr>
          <w:rFonts w:ascii="Arial" w:hAnsi="Arial" w:cs="Arial"/>
          <w:sz w:val="24"/>
          <w:szCs w:val="24"/>
        </w:rPr>
        <w:t xml:space="preserve">di Belluno (BL) </w:t>
      </w:r>
      <w:r w:rsidRPr="00322820">
        <w:rPr>
          <w:rFonts w:ascii="Arial" w:hAnsi="Arial" w:cs="Arial"/>
          <w:sz w:val="24"/>
        </w:rPr>
        <w:t>verrà</w:t>
      </w:r>
      <w:r w:rsidRPr="0045098E">
        <w:rPr>
          <w:rFonts w:ascii="Arial" w:hAnsi="Arial" w:cs="Arial"/>
          <w:sz w:val="24"/>
        </w:rPr>
        <w:t xml:space="preserve"> informata che</w:t>
      </w:r>
      <w:r w:rsidR="003E46AC">
        <w:rPr>
          <w:rFonts w:ascii="Arial" w:hAnsi="Arial" w:cs="Arial"/>
          <w:sz w:val="24"/>
          <w:szCs w:val="24"/>
        </w:rPr>
        <w:t xml:space="preserve"> </w:t>
      </w:r>
      <w:r w:rsidRPr="0045098E">
        <w:rPr>
          <w:rFonts w:ascii="Arial" w:hAnsi="Arial" w:cs="Arial"/>
          <w:sz w:val="24"/>
          <w:szCs w:val="24"/>
        </w:rPr>
        <w:t xml:space="preserve">non sono ravvisabili oneri per la sicurezza e pertanto non è </w:t>
      </w:r>
      <w:r w:rsidR="0042160E" w:rsidRPr="0045098E">
        <w:rPr>
          <w:rFonts w:ascii="Arial" w:hAnsi="Arial" w:cs="Arial"/>
          <w:sz w:val="24"/>
          <w:szCs w:val="24"/>
        </w:rPr>
        <w:t>necessario predisporre il DUVRI.</w:t>
      </w:r>
    </w:p>
    <w:p w14:paraId="5FE1511D" w14:textId="77777777" w:rsidR="007E3DE9" w:rsidRDefault="00A4653E" w:rsidP="00075E0D">
      <w:pPr>
        <w:jc w:val="both"/>
        <w:rPr>
          <w:rFonts w:ascii="Arial" w:hAnsi="Arial" w:cs="Arial"/>
          <w:sz w:val="24"/>
          <w:szCs w:val="24"/>
        </w:rPr>
      </w:pPr>
      <w:r w:rsidRPr="002E022C">
        <w:rPr>
          <w:rFonts w:ascii="Arial" w:hAnsi="Arial" w:cs="Arial"/>
          <w:sz w:val="24"/>
          <w:szCs w:val="24"/>
        </w:rPr>
        <w:tab/>
      </w:r>
    </w:p>
    <w:p w14:paraId="2D251830" w14:textId="01DE1BE3" w:rsidR="003C0995" w:rsidRPr="006529CB" w:rsidRDefault="00A4653E" w:rsidP="00A4653E">
      <w:pPr>
        <w:jc w:val="both"/>
        <w:rPr>
          <w:rFonts w:ascii="Arial" w:hAnsi="Arial" w:cs="Arial"/>
          <w:sz w:val="24"/>
          <w:szCs w:val="24"/>
        </w:rPr>
      </w:pPr>
      <w:r w:rsidRPr="002E022C">
        <w:rPr>
          <w:rFonts w:ascii="Arial" w:hAnsi="Arial" w:cs="Arial"/>
          <w:sz w:val="24"/>
          <w:szCs w:val="24"/>
        </w:rPr>
        <w:tab/>
      </w:r>
      <w:r w:rsidRPr="002E022C">
        <w:rPr>
          <w:rFonts w:ascii="Arial" w:hAnsi="Arial" w:cs="Arial"/>
          <w:sz w:val="24"/>
          <w:szCs w:val="24"/>
        </w:rPr>
        <w:tab/>
      </w:r>
      <w:r w:rsidRPr="002E022C">
        <w:rPr>
          <w:rFonts w:ascii="Arial" w:hAnsi="Arial" w:cs="Arial"/>
          <w:sz w:val="24"/>
          <w:szCs w:val="24"/>
        </w:rPr>
        <w:tab/>
      </w:r>
      <w:r w:rsidRPr="002E022C">
        <w:rPr>
          <w:rFonts w:ascii="Arial" w:hAnsi="Arial" w:cs="Arial"/>
          <w:sz w:val="24"/>
          <w:szCs w:val="24"/>
        </w:rPr>
        <w:tab/>
      </w:r>
      <w:r w:rsidRPr="002E022C">
        <w:rPr>
          <w:rFonts w:ascii="Arial" w:hAnsi="Arial" w:cs="Arial"/>
          <w:sz w:val="24"/>
          <w:szCs w:val="24"/>
        </w:rPr>
        <w:tab/>
      </w:r>
      <w:r w:rsidRPr="002E022C">
        <w:rPr>
          <w:rFonts w:ascii="Arial" w:hAnsi="Arial" w:cs="Arial"/>
          <w:sz w:val="24"/>
          <w:szCs w:val="24"/>
        </w:rPr>
        <w:tab/>
      </w:r>
      <w:r w:rsidRPr="002E022C">
        <w:rPr>
          <w:rFonts w:ascii="Arial" w:hAnsi="Arial" w:cs="Arial"/>
          <w:sz w:val="24"/>
          <w:szCs w:val="24"/>
        </w:rPr>
        <w:tab/>
      </w:r>
      <w:r w:rsidRPr="002E022C">
        <w:rPr>
          <w:rFonts w:ascii="Arial" w:hAnsi="Arial" w:cs="Arial"/>
          <w:sz w:val="24"/>
          <w:szCs w:val="24"/>
        </w:rPr>
        <w:tab/>
      </w:r>
    </w:p>
    <w:p w14:paraId="63C4186D" w14:textId="77777777" w:rsidR="00A4653E" w:rsidRPr="002E022C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832C1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E022C">
        <w:rPr>
          <w:rFonts w:ascii="Arial" w:eastAsia="Times New Roman" w:hAnsi="Arial" w:cs="Arial"/>
          <w:sz w:val="24"/>
          <w:szCs w:val="24"/>
          <w:lang w:eastAsia="it-IT"/>
        </w:rPr>
        <w:t>IL DIRETTORE</w:t>
      </w:r>
    </w:p>
    <w:p w14:paraId="74E9FEBD" w14:textId="77777777" w:rsidR="00A4653E" w:rsidRPr="002E022C" w:rsidRDefault="001D3DAD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           </w:t>
      </w:r>
      <w:r w:rsidR="00A4653E" w:rsidRPr="002E022C">
        <w:rPr>
          <w:rFonts w:ascii="Arial" w:eastAsia="Times New Roman" w:hAnsi="Arial" w:cs="Arial"/>
          <w:sz w:val="24"/>
          <w:szCs w:val="24"/>
          <w:lang w:eastAsia="it-IT"/>
        </w:rPr>
        <w:t>(rag. Claudio Talamini)</w:t>
      </w:r>
    </w:p>
    <w:p w14:paraId="77F0DC78" w14:textId="78B06561" w:rsidR="00F93140" w:rsidRPr="006529CB" w:rsidRDefault="00964F0C" w:rsidP="00A30F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6E8BE6" w14:textId="77777777" w:rsidR="00592EA0" w:rsidRDefault="00592EA0" w:rsidP="00A30FA2">
      <w:pPr>
        <w:jc w:val="both"/>
        <w:rPr>
          <w:rFonts w:ascii="Arial" w:hAnsi="Arial" w:cs="Arial"/>
          <w:b/>
          <w:sz w:val="24"/>
          <w:szCs w:val="24"/>
        </w:rPr>
      </w:pPr>
    </w:p>
    <w:p w14:paraId="66158DFF" w14:textId="77777777" w:rsidR="00844DD8" w:rsidRDefault="00844DD8" w:rsidP="00A30FA2">
      <w:pPr>
        <w:jc w:val="both"/>
        <w:rPr>
          <w:rFonts w:ascii="Arial" w:hAnsi="Arial" w:cs="Arial"/>
          <w:b/>
          <w:sz w:val="24"/>
          <w:szCs w:val="24"/>
        </w:rPr>
      </w:pPr>
    </w:p>
    <w:p w14:paraId="248AEFD1" w14:textId="011EE6F1" w:rsidR="00B37C3D" w:rsidRDefault="00B37C3D" w:rsidP="00A30FA2">
      <w:pPr>
        <w:jc w:val="both"/>
        <w:rPr>
          <w:rFonts w:ascii="Arial" w:hAnsi="Arial" w:cs="Arial"/>
          <w:b/>
          <w:sz w:val="24"/>
          <w:szCs w:val="24"/>
        </w:rPr>
      </w:pPr>
    </w:p>
    <w:p w14:paraId="198E6001" w14:textId="3CBF985E" w:rsidR="00B37C3D" w:rsidRPr="00A17154" w:rsidRDefault="00B37C3D" w:rsidP="00A30FA2">
      <w:pPr>
        <w:jc w:val="both"/>
        <w:rPr>
          <w:rFonts w:ascii="Arial" w:hAnsi="Arial" w:cs="Arial"/>
          <w:b/>
          <w:sz w:val="24"/>
          <w:szCs w:val="24"/>
        </w:rPr>
      </w:pPr>
    </w:p>
    <w:sectPr w:rsidR="00B37C3D" w:rsidRPr="00A17154" w:rsidSect="009C3E7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D6E8F" w14:textId="77777777" w:rsidR="00A12F2B" w:rsidRDefault="00A12F2B" w:rsidP="00A12F2B">
      <w:pPr>
        <w:spacing w:after="0" w:line="240" w:lineRule="auto"/>
      </w:pPr>
      <w:r>
        <w:separator/>
      </w:r>
    </w:p>
  </w:endnote>
  <w:endnote w:type="continuationSeparator" w:id="0">
    <w:p w14:paraId="035E550D" w14:textId="77777777" w:rsidR="00A12F2B" w:rsidRDefault="00A12F2B" w:rsidP="00A1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9C26" w14:textId="77777777" w:rsidR="00A12F2B" w:rsidRDefault="00A12F2B" w:rsidP="00A12F2B">
      <w:pPr>
        <w:spacing w:after="0" w:line="240" w:lineRule="auto"/>
      </w:pPr>
      <w:r>
        <w:separator/>
      </w:r>
    </w:p>
  </w:footnote>
  <w:footnote w:type="continuationSeparator" w:id="0">
    <w:p w14:paraId="70C2FAC5" w14:textId="77777777" w:rsidR="00A12F2B" w:rsidRDefault="00A12F2B" w:rsidP="00A1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CA24E" w14:textId="77777777" w:rsidR="00A12F2B" w:rsidRDefault="00A12F2B" w:rsidP="00A12F2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1350D58"/>
    <w:multiLevelType w:val="hybridMultilevel"/>
    <w:tmpl w:val="669E160A"/>
    <w:lvl w:ilvl="0" w:tplc="A43C4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93C72"/>
    <w:multiLevelType w:val="hybridMultilevel"/>
    <w:tmpl w:val="669E160A"/>
    <w:lvl w:ilvl="0" w:tplc="A43C4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FC"/>
    <w:rsid w:val="00002962"/>
    <w:rsid w:val="00014511"/>
    <w:rsid w:val="00014D5B"/>
    <w:rsid w:val="0004403F"/>
    <w:rsid w:val="00046E6C"/>
    <w:rsid w:val="00046F5E"/>
    <w:rsid w:val="00064D1B"/>
    <w:rsid w:val="0007405F"/>
    <w:rsid w:val="00075E0D"/>
    <w:rsid w:val="000A2689"/>
    <w:rsid w:val="000B5326"/>
    <w:rsid w:val="000B72A6"/>
    <w:rsid w:val="000B79EA"/>
    <w:rsid w:val="000C42EE"/>
    <w:rsid w:val="000E607E"/>
    <w:rsid w:val="001074CB"/>
    <w:rsid w:val="00122786"/>
    <w:rsid w:val="0012550F"/>
    <w:rsid w:val="00133F4B"/>
    <w:rsid w:val="00134A03"/>
    <w:rsid w:val="00141381"/>
    <w:rsid w:val="001471B0"/>
    <w:rsid w:val="001543F0"/>
    <w:rsid w:val="00156152"/>
    <w:rsid w:val="00180AB0"/>
    <w:rsid w:val="00195D6F"/>
    <w:rsid w:val="00196BE5"/>
    <w:rsid w:val="001A16C4"/>
    <w:rsid w:val="001A74CE"/>
    <w:rsid w:val="001B072C"/>
    <w:rsid w:val="001B7A39"/>
    <w:rsid w:val="001C43AC"/>
    <w:rsid w:val="001C71D8"/>
    <w:rsid w:val="001D3DAD"/>
    <w:rsid w:val="001E3A8C"/>
    <w:rsid w:val="001F0F3C"/>
    <w:rsid w:val="001F1F91"/>
    <w:rsid w:val="001F6E4E"/>
    <w:rsid w:val="001F7349"/>
    <w:rsid w:val="001F79CD"/>
    <w:rsid w:val="002045E3"/>
    <w:rsid w:val="002075D9"/>
    <w:rsid w:val="0022334B"/>
    <w:rsid w:val="00245197"/>
    <w:rsid w:val="00251092"/>
    <w:rsid w:val="00257267"/>
    <w:rsid w:val="00262AEA"/>
    <w:rsid w:val="00271F3E"/>
    <w:rsid w:val="00273C62"/>
    <w:rsid w:val="002760FD"/>
    <w:rsid w:val="00276F83"/>
    <w:rsid w:val="002A708F"/>
    <w:rsid w:val="002C3F2E"/>
    <w:rsid w:val="002C7342"/>
    <w:rsid w:val="002D6C11"/>
    <w:rsid w:val="002D796A"/>
    <w:rsid w:val="002E022C"/>
    <w:rsid w:val="002E6107"/>
    <w:rsid w:val="002F31C7"/>
    <w:rsid w:val="002F7CD3"/>
    <w:rsid w:val="0030010F"/>
    <w:rsid w:val="003118E2"/>
    <w:rsid w:val="00312F0E"/>
    <w:rsid w:val="00322820"/>
    <w:rsid w:val="00322B73"/>
    <w:rsid w:val="00342148"/>
    <w:rsid w:val="00342EAD"/>
    <w:rsid w:val="003451BB"/>
    <w:rsid w:val="00362508"/>
    <w:rsid w:val="00363DF4"/>
    <w:rsid w:val="00375898"/>
    <w:rsid w:val="0038166D"/>
    <w:rsid w:val="00391E23"/>
    <w:rsid w:val="003A3D09"/>
    <w:rsid w:val="003A5BDD"/>
    <w:rsid w:val="003B2331"/>
    <w:rsid w:val="003C0995"/>
    <w:rsid w:val="003D5439"/>
    <w:rsid w:val="003D5B98"/>
    <w:rsid w:val="003D70A2"/>
    <w:rsid w:val="003E46AC"/>
    <w:rsid w:val="003F2800"/>
    <w:rsid w:val="00405352"/>
    <w:rsid w:val="004121C4"/>
    <w:rsid w:val="0042160E"/>
    <w:rsid w:val="00435E25"/>
    <w:rsid w:val="00445B0C"/>
    <w:rsid w:val="0045098E"/>
    <w:rsid w:val="004556BE"/>
    <w:rsid w:val="00456F64"/>
    <w:rsid w:val="00457426"/>
    <w:rsid w:val="00475DF9"/>
    <w:rsid w:val="00481D7B"/>
    <w:rsid w:val="004A008C"/>
    <w:rsid w:val="004B3504"/>
    <w:rsid w:val="004B577C"/>
    <w:rsid w:val="004B5DD3"/>
    <w:rsid w:val="004C0575"/>
    <w:rsid w:val="004C7B18"/>
    <w:rsid w:val="004E2407"/>
    <w:rsid w:val="004F46CC"/>
    <w:rsid w:val="00512179"/>
    <w:rsid w:val="005122C7"/>
    <w:rsid w:val="00540DCF"/>
    <w:rsid w:val="00544759"/>
    <w:rsid w:val="00556966"/>
    <w:rsid w:val="00557B52"/>
    <w:rsid w:val="0056273D"/>
    <w:rsid w:val="00567E48"/>
    <w:rsid w:val="00571C01"/>
    <w:rsid w:val="0058287D"/>
    <w:rsid w:val="00582C2A"/>
    <w:rsid w:val="00587883"/>
    <w:rsid w:val="00590A6F"/>
    <w:rsid w:val="00591C69"/>
    <w:rsid w:val="00592EA0"/>
    <w:rsid w:val="005A462E"/>
    <w:rsid w:val="005A7AEF"/>
    <w:rsid w:val="005B0160"/>
    <w:rsid w:val="005B1E00"/>
    <w:rsid w:val="005B606C"/>
    <w:rsid w:val="005C0525"/>
    <w:rsid w:val="005D320C"/>
    <w:rsid w:val="005D6459"/>
    <w:rsid w:val="005E5DE1"/>
    <w:rsid w:val="005F32EB"/>
    <w:rsid w:val="00600ED3"/>
    <w:rsid w:val="00605B7F"/>
    <w:rsid w:val="0061143B"/>
    <w:rsid w:val="00623023"/>
    <w:rsid w:val="006308E0"/>
    <w:rsid w:val="00630EFD"/>
    <w:rsid w:val="00636D0E"/>
    <w:rsid w:val="00644DE9"/>
    <w:rsid w:val="006461BB"/>
    <w:rsid w:val="006529CB"/>
    <w:rsid w:val="006544E0"/>
    <w:rsid w:val="00664CD7"/>
    <w:rsid w:val="00674674"/>
    <w:rsid w:val="00676912"/>
    <w:rsid w:val="00681608"/>
    <w:rsid w:val="00685BE0"/>
    <w:rsid w:val="00690B61"/>
    <w:rsid w:val="00693DAF"/>
    <w:rsid w:val="006B31AB"/>
    <w:rsid w:val="006C5745"/>
    <w:rsid w:val="006D30F6"/>
    <w:rsid w:val="006D71FF"/>
    <w:rsid w:val="006E1125"/>
    <w:rsid w:val="006E1815"/>
    <w:rsid w:val="006E2F29"/>
    <w:rsid w:val="006E3E02"/>
    <w:rsid w:val="006E4EC7"/>
    <w:rsid w:val="006F45FC"/>
    <w:rsid w:val="007029F8"/>
    <w:rsid w:val="00702CF5"/>
    <w:rsid w:val="00705DBA"/>
    <w:rsid w:val="00706CAF"/>
    <w:rsid w:val="007076DD"/>
    <w:rsid w:val="00710D80"/>
    <w:rsid w:val="0075006E"/>
    <w:rsid w:val="0076282C"/>
    <w:rsid w:val="007628EA"/>
    <w:rsid w:val="00765A30"/>
    <w:rsid w:val="00766C05"/>
    <w:rsid w:val="007A4A13"/>
    <w:rsid w:val="007B0BE9"/>
    <w:rsid w:val="007B1A5B"/>
    <w:rsid w:val="007D200A"/>
    <w:rsid w:val="007E3DE9"/>
    <w:rsid w:val="007E6FC8"/>
    <w:rsid w:val="007F583E"/>
    <w:rsid w:val="007F6904"/>
    <w:rsid w:val="008008C1"/>
    <w:rsid w:val="00802C93"/>
    <w:rsid w:val="008067F1"/>
    <w:rsid w:val="00814846"/>
    <w:rsid w:val="00832C19"/>
    <w:rsid w:val="008408CD"/>
    <w:rsid w:val="0084093D"/>
    <w:rsid w:val="00842329"/>
    <w:rsid w:val="00844DD8"/>
    <w:rsid w:val="0084679D"/>
    <w:rsid w:val="008520CA"/>
    <w:rsid w:val="00854889"/>
    <w:rsid w:val="008603DB"/>
    <w:rsid w:val="008611CE"/>
    <w:rsid w:val="008633D4"/>
    <w:rsid w:val="00880678"/>
    <w:rsid w:val="00882C73"/>
    <w:rsid w:val="00892AE2"/>
    <w:rsid w:val="0089706D"/>
    <w:rsid w:val="008B04BE"/>
    <w:rsid w:val="008B5265"/>
    <w:rsid w:val="008B6D28"/>
    <w:rsid w:val="008D39EC"/>
    <w:rsid w:val="008E014E"/>
    <w:rsid w:val="008E59EE"/>
    <w:rsid w:val="008E5E0C"/>
    <w:rsid w:val="00905704"/>
    <w:rsid w:val="00934611"/>
    <w:rsid w:val="00934F61"/>
    <w:rsid w:val="00935BD8"/>
    <w:rsid w:val="009534F1"/>
    <w:rsid w:val="00954E29"/>
    <w:rsid w:val="00955A21"/>
    <w:rsid w:val="00964F0C"/>
    <w:rsid w:val="00973359"/>
    <w:rsid w:val="00975C68"/>
    <w:rsid w:val="009862DB"/>
    <w:rsid w:val="009940B5"/>
    <w:rsid w:val="00994CEB"/>
    <w:rsid w:val="009B7273"/>
    <w:rsid w:val="009C3E7C"/>
    <w:rsid w:val="009F05E1"/>
    <w:rsid w:val="009F5C07"/>
    <w:rsid w:val="009F6572"/>
    <w:rsid w:val="00A03060"/>
    <w:rsid w:val="00A03F62"/>
    <w:rsid w:val="00A069A1"/>
    <w:rsid w:val="00A07D84"/>
    <w:rsid w:val="00A111C5"/>
    <w:rsid w:val="00A12F2B"/>
    <w:rsid w:val="00A17154"/>
    <w:rsid w:val="00A23279"/>
    <w:rsid w:val="00A2466C"/>
    <w:rsid w:val="00A30FA2"/>
    <w:rsid w:val="00A36629"/>
    <w:rsid w:val="00A4243A"/>
    <w:rsid w:val="00A4653E"/>
    <w:rsid w:val="00A5665E"/>
    <w:rsid w:val="00A5789B"/>
    <w:rsid w:val="00A741AC"/>
    <w:rsid w:val="00A851B5"/>
    <w:rsid w:val="00A927A9"/>
    <w:rsid w:val="00AA0EB2"/>
    <w:rsid w:val="00AA24FA"/>
    <w:rsid w:val="00AA3B55"/>
    <w:rsid w:val="00AC3DFB"/>
    <w:rsid w:val="00AD0523"/>
    <w:rsid w:val="00AD1794"/>
    <w:rsid w:val="00AE6A84"/>
    <w:rsid w:val="00AF52D8"/>
    <w:rsid w:val="00AF5656"/>
    <w:rsid w:val="00B0732D"/>
    <w:rsid w:val="00B11183"/>
    <w:rsid w:val="00B11255"/>
    <w:rsid w:val="00B271AF"/>
    <w:rsid w:val="00B37232"/>
    <w:rsid w:val="00B37C3D"/>
    <w:rsid w:val="00B423B7"/>
    <w:rsid w:val="00B537BA"/>
    <w:rsid w:val="00B671AC"/>
    <w:rsid w:val="00B71B40"/>
    <w:rsid w:val="00B8194F"/>
    <w:rsid w:val="00B824DA"/>
    <w:rsid w:val="00BA217D"/>
    <w:rsid w:val="00BA4385"/>
    <w:rsid w:val="00BC0D32"/>
    <w:rsid w:val="00BE6C4A"/>
    <w:rsid w:val="00BF3692"/>
    <w:rsid w:val="00BF48C7"/>
    <w:rsid w:val="00BF759B"/>
    <w:rsid w:val="00BF7805"/>
    <w:rsid w:val="00C24A1A"/>
    <w:rsid w:val="00C30F99"/>
    <w:rsid w:val="00C3435C"/>
    <w:rsid w:val="00C4054D"/>
    <w:rsid w:val="00C42DBC"/>
    <w:rsid w:val="00C441EB"/>
    <w:rsid w:val="00C452E3"/>
    <w:rsid w:val="00C5461C"/>
    <w:rsid w:val="00C77FC0"/>
    <w:rsid w:val="00C83245"/>
    <w:rsid w:val="00C90097"/>
    <w:rsid w:val="00C943F1"/>
    <w:rsid w:val="00CB7DBA"/>
    <w:rsid w:val="00CC5C4F"/>
    <w:rsid w:val="00CD6D36"/>
    <w:rsid w:val="00CF44A0"/>
    <w:rsid w:val="00D01337"/>
    <w:rsid w:val="00D02909"/>
    <w:rsid w:val="00D206AE"/>
    <w:rsid w:val="00D2403B"/>
    <w:rsid w:val="00D25F6D"/>
    <w:rsid w:val="00D517F8"/>
    <w:rsid w:val="00D63BDD"/>
    <w:rsid w:val="00D73970"/>
    <w:rsid w:val="00D91F47"/>
    <w:rsid w:val="00D943BA"/>
    <w:rsid w:val="00DB4B02"/>
    <w:rsid w:val="00DC7309"/>
    <w:rsid w:val="00DE1356"/>
    <w:rsid w:val="00DE2334"/>
    <w:rsid w:val="00DF25FD"/>
    <w:rsid w:val="00DF4B90"/>
    <w:rsid w:val="00DF5D9F"/>
    <w:rsid w:val="00DF705F"/>
    <w:rsid w:val="00E04411"/>
    <w:rsid w:val="00E139AD"/>
    <w:rsid w:val="00E23ED2"/>
    <w:rsid w:val="00E47A31"/>
    <w:rsid w:val="00E5499F"/>
    <w:rsid w:val="00E55941"/>
    <w:rsid w:val="00E76895"/>
    <w:rsid w:val="00E83C8B"/>
    <w:rsid w:val="00E97092"/>
    <w:rsid w:val="00EA3EE2"/>
    <w:rsid w:val="00EB7A20"/>
    <w:rsid w:val="00EC29CB"/>
    <w:rsid w:val="00ED4E8F"/>
    <w:rsid w:val="00EE714B"/>
    <w:rsid w:val="00EE7CD0"/>
    <w:rsid w:val="00EF4524"/>
    <w:rsid w:val="00F109F2"/>
    <w:rsid w:val="00F145AA"/>
    <w:rsid w:val="00F16438"/>
    <w:rsid w:val="00F1660A"/>
    <w:rsid w:val="00F2153A"/>
    <w:rsid w:val="00F309CC"/>
    <w:rsid w:val="00F3149B"/>
    <w:rsid w:val="00F474AB"/>
    <w:rsid w:val="00F524C4"/>
    <w:rsid w:val="00F55EE3"/>
    <w:rsid w:val="00F638C3"/>
    <w:rsid w:val="00F662CB"/>
    <w:rsid w:val="00F66B51"/>
    <w:rsid w:val="00F710B6"/>
    <w:rsid w:val="00F7633F"/>
    <w:rsid w:val="00F806CB"/>
    <w:rsid w:val="00F837C0"/>
    <w:rsid w:val="00F84A7A"/>
    <w:rsid w:val="00F93140"/>
    <w:rsid w:val="00F93A2A"/>
    <w:rsid w:val="00F966D1"/>
    <w:rsid w:val="00FB63C8"/>
    <w:rsid w:val="00FC0349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AB2B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2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537B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12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F2B"/>
  </w:style>
  <w:style w:type="paragraph" w:styleId="Pidipagina">
    <w:name w:val="footer"/>
    <w:basedOn w:val="Normale"/>
    <w:link w:val="PidipaginaCarattere"/>
    <w:uiPriority w:val="99"/>
    <w:unhideWhenUsed/>
    <w:rsid w:val="00A12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F2B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2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ortin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1593</Words>
  <Characters>9082</Characters>
  <Application>Microsoft Office Word</Application>
  <DocSecurity>4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2</cp:revision>
  <cp:lastPrinted>2020-05-20T10:55:00Z</cp:lastPrinted>
  <dcterms:created xsi:type="dcterms:W3CDTF">2020-05-20T11:12:00Z</dcterms:created>
  <dcterms:modified xsi:type="dcterms:W3CDTF">2020-05-20T11:12:00Z</dcterms:modified>
</cp:coreProperties>
</file>